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51F963" w14:textId="77777777" w:rsidR="004C22A1" w:rsidRPr="00150B62" w:rsidRDefault="004C22A1" w:rsidP="00F61DE5">
      <w:pPr>
        <w:rPr>
          <w:rFonts w:ascii="Arial" w:hAnsi="Arial" w:cs="Arial"/>
          <w:b/>
          <w:bCs/>
          <w:sz w:val="24"/>
          <w:szCs w:val="24"/>
        </w:rPr>
      </w:pPr>
      <w:bookmarkStart w:id="0" w:name="_GoBack"/>
      <w:bookmarkEnd w:id="0"/>
    </w:p>
    <w:p w14:paraId="59D947CB" w14:textId="77777777" w:rsidR="003C3405" w:rsidRPr="00150B62" w:rsidRDefault="00150B62" w:rsidP="00F61DE5">
      <w:pPr>
        <w:widowControl/>
        <w:rPr>
          <w:rFonts w:ascii="Arial" w:hAnsi="Arial" w:cs="Arial"/>
          <w:b/>
          <w:smallCaps/>
          <w:sz w:val="22"/>
          <w:szCs w:val="22"/>
        </w:rPr>
      </w:pPr>
      <w:r>
        <w:rPr>
          <w:rFonts w:ascii="Arial" w:hAnsi="Arial" w:cs="Arial"/>
          <w:b/>
          <w:smallCaps/>
          <w:sz w:val="22"/>
          <w:szCs w:val="22"/>
        </w:rPr>
        <w:t>i</w:t>
      </w:r>
      <w:r w:rsidR="003C3405" w:rsidRPr="00150B62">
        <w:rPr>
          <w:rFonts w:ascii="Arial" w:hAnsi="Arial" w:cs="Arial"/>
          <w:b/>
          <w:smallCaps/>
          <w:sz w:val="22"/>
          <w:szCs w:val="22"/>
        </w:rPr>
        <w:t>nstructions</w:t>
      </w:r>
      <w:r w:rsidR="003C3405" w:rsidRPr="00150B62">
        <w:rPr>
          <w:rFonts w:ascii="Arial" w:hAnsi="Arial" w:cs="Arial"/>
          <w:b/>
          <w:smallCaps/>
          <w:sz w:val="22"/>
          <w:szCs w:val="22"/>
        </w:rPr>
        <w:tab/>
      </w:r>
    </w:p>
    <w:p w14:paraId="7FA42842" w14:textId="77777777" w:rsidR="003C3405" w:rsidRPr="00B959EF" w:rsidRDefault="000105F7" w:rsidP="00F61DE5">
      <w:pPr>
        <w:widowControl/>
        <w:numPr>
          <w:ilvl w:val="0"/>
          <w:numId w:val="2"/>
        </w:numPr>
        <w:rPr>
          <w:rFonts w:ascii="Arial" w:hAnsi="Arial" w:cs="Arial"/>
        </w:rPr>
      </w:pPr>
      <w:r w:rsidRPr="00B959EF">
        <w:rPr>
          <w:rFonts w:ascii="Arial" w:hAnsi="Arial" w:cs="Arial"/>
        </w:rPr>
        <w:t>This</w:t>
      </w:r>
      <w:r w:rsidR="003C3405" w:rsidRPr="00B959EF">
        <w:rPr>
          <w:rFonts w:ascii="Arial" w:hAnsi="Arial" w:cs="Arial"/>
        </w:rPr>
        <w:t xml:space="preserve"> </w:t>
      </w:r>
      <w:r w:rsidR="00E35E3A" w:rsidRPr="00B959EF">
        <w:rPr>
          <w:rFonts w:ascii="Arial" w:hAnsi="Arial" w:cs="Arial"/>
        </w:rPr>
        <w:t>t</w:t>
      </w:r>
      <w:r w:rsidR="003C3405" w:rsidRPr="00B959EF">
        <w:rPr>
          <w:rFonts w:ascii="Arial" w:hAnsi="Arial" w:cs="Arial"/>
        </w:rPr>
        <w:t xml:space="preserve">emplate should be used by Principal Investigators (PI) to spell-out laboratory specific procedures and document training of those procedures for their personnel. </w:t>
      </w:r>
    </w:p>
    <w:p w14:paraId="57A9734C" w14:textId="77777777" w:rsidR="003C3405" w:rsidRPr="00B959EF" w:rsidRDefault="003C3405" w:rsidP="00F61DE5">
      <w:pPr>
        <w:widowControl/>
        <w:numPr>
          <w:ilvl w:val="0"/>
          <w:numId w:val="2"/>
        </w:numPr>
        <w:rPr>
          <w:rFonts w:ascii="Arial" w:hAnsi="Arial" w:cs="Arial"/>
        </w:rPr>
      </w:pPr>
      <w:r w:rsidRPr="00B959EF">
        <w:rPr>
          <w:rFonts w:ascii="Arial" w:hAnsi="Arial" w:cs="Arial"/>
        </w:rPr>
        <w:t>Lab personnel should be trained on written standard operating procedures (SOPs).</w:t>
      </w:r>
    </w:p>
    <w:p w14:paraId="1AB90640" w14:textId="77777777" w:rsidR="00F41EF2" w:rsidRPr="00B959EF" w:rsidRDefault="003C3405" w:rsidP="00F61DE5">
      <w:pPr>
        <w:widowControl/>
        <w:numPr>
          <w:ilvl w:val="0"/>
          <w:numId w:val="2"/>
        </w:numPr>
        <w:rPr>
          <w:rFonts w:ascii="Arial" w:hAnsi="Arial" w:cs="Arial"/>
        </w:rPr>
      </w:pPr>
      <w:r w:rsidRPr="00B959EF">
        <w:rPr>
          <w:rFonts w:ascii="Arial" w:hAnsi="Arial" w:cs="Arial"/>
        </w:rPr>
        <w:t xml:space="preserve">Complete this template and save </w:t>
      </w:r>
      <w:r w:rsidR="00F41EF2" w:rsidRPr="00B959EF">
        <w:rPr>
          <w:rFonts w:ascii="Arial" w:hAnsi="Arial" w:cs="Arial"/>
        </w:rPr>
        <w:t xml:space="preserve">it </w:t>
      </w:r>
      <w:r w:rsidRPr="00B959EF">
        <w:rPr>
          <w:rFonts w:ascii="Arial" w:hAnsi="Arial" w:cs="Arial"/>
        </w:rPr>
        <w:t>in the lab’s EHSO provided Laboratory Safety Binder.</w:t>
      </w:r>
    </w:p>
    <w:p w14:paraId="47317E58" w14:textId="77777777" w:rsidR="003C3405" w:rsidRPr="00B959EF" w:rsidRDefault="003C3405" w:rsidP="00F61DE5">
      <w:pPr>
        <w:widowControl/>
        <w:numPr>
          <w:ilvl w:val="0"/>
          <w:numId w:val="2"/>
        </w:numPr>
        <w:rPr>
          <w:rFonts w:ascii="Arial" w:hAnsi="Arial" w:cs="Arial"/>
        </w:rPr>
      </w:pPr>
      <w:r w:rsidRPr="00B959EF">
        <w:rPr>
          <w:rFonts w:ascii="Arial" w:hAnsi="Arial" w:cs="Arial"/>
          <w:b/>
          <w:i/>
        </w:rPr>
        <w:t>Reminder</w:t>
      </w:r>
      <w:r w:rsidRPr="00B959EF">
        <w:rPr>
          <w:rFonts w:ascii="Arial" w:hAnsi="Arial" w:cs="Arial"/>
          <w:b/>
        </w:rPr>
        <w:t>:</w:t>
      </w:r>
      <w:r w:rsidR="00606CAA">
        <w:rPr>
          <w:rFonts w:ascii="Arial" w:hAnsi="Arial" w:cs="Arial"/>
          <w:b/>
        </w:rPr>
        <w:t xml:space="preserve"> </w:t>
      </w:r>
      <w:r w:rsidRPr="00B959EF">
        <w:rPr>
          <w:rFonts w:ascii="Arial" w:hAnsi="Arial" w:cs="Arial"/>
        </w:rPr>
        <w:t xml:space="preserve">Lab specific training is in addition to EHSO provided Laboratory Safety Training, </w:t>
      </w:r>
      <w:r w:rsidR="002E522A" w:rsidRPr="00B959EF">
        <w:rPr>
          <w:rFonts w:ascii="Arial" w:hAnsi="Arial" w:cs="Arial"/>
        </w:rPr>
        <w:t xml:space="preserve">Biosafety Training, </w:t>
      </w:r>
      <w:r w:rsidRPr="00B959EF">
        <w:rPr>
          <w:rFonts w:ascii="Arial" w:hAnsi="Arial" w:cs="Arial"/>
        </w:rPr>
        <w:t xml:space="preserve">Bloodborne Pathogen Training (if applicable), Lab Rat Newsletter Training, Biological Agent Reference Sheet Training, etc. </w:t>
      </w:r>
    </w:p>
    <w:p w14:paraId="50C8DF8B" w14:textId="77777777" w:rsidR="00FB4369" w:rsidRPr="00150B62" w:rsidRDefault="00FB4369" w:rsidP="00F61DE5">
      <w:pPr>
        <w:widowControl/>
        <w:rPr>
          <w:rFonts w:ascii="Arial" w:hAnsi="Arial" w:cs="Arial"/>
          <w:b/>
          <w:smallCaps/>
          <w:sz w:val="22"/>
          <w:szCs w:val="22"/>
        </w:rPr>
      </w:pPr>
    </w:p>
    <w:p w14:paraId="4534AEB6" w14:textId="77777777" w:rsidR="00B91124" w:rsidRPr="00B959EF" w:rsidRDefault="00B959EF" w:rsidP="00F61DE5">
      <w:pPr>
        <w:pStyle w:val="Heading1"/>
        <w:widowControl/>
        <w:numPr>
          <w:ilvl w:val="0"/>
          <w:numId w:val="7"/>
        </w:numPr>
        <w:spacing w:before="0" w:after="0"/>
        <w:rPr>
          <w:rFonts w:cs="Arial"/>
          <w:bCs/>
          <w:kern w:val="32"/>
          <w:szCs w:val="28"/>
        </w:rPr>
      </w:pPr>
      <w:r w:rsidRPr="00B959EF">
        <w:rPr>
          <w:rFonts w:cs="Arial"/>
          <w:bCs/>
          <w:kern w:val="32"/>
          <w:szCs w:val="28"/>
        </w:rPr>
        <w:t>Contact I</w:t>
      </w:r>
      <w:r w:rsidR="003C3405" w:rsidRPr="00B959EF">
        <w:rPr>
          <w:rFonts w:cs="Arial"/>
          <w:bCs/>
          <w:kern w:val="32"/>
          <w:szCs w:val="28"/>
        </w:rPr>
        <w:t>nformation</w:t>
      </w:r>
    </w:p>
    <w:tbl>
      <w:tblPr>
        <w:tblW w:w="918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0"/>
        <w:gridCol w:w="2207"/>
        <w:gridCol w:w="2113"/>
        <w:gridCol w:w="2160"/>
      </w:tblGrid>
      <w:tr w:rsidR="00F41EF2" w:rsidRPr="00150B62" w14:paraId="19DB03C5" w14:textId="77777777" w:rsidTr="00B959EF">
        <w:tc>
          <w:tcPr>
            <w:tcW w:w="2700" w:type="dxa"/>
            <w:shd w:val="clear" w:color="auto" w:fill="95B3D7" w:themeFill="accent1" w:themeFillTint="99"/>
          </w:tcPr>
          <w:p w14:paraId="111F6672" w14:textId="77777777" w:rsidR="00BB43FB" w:rsidRPr="00150B62" w:rsidRDefault="00BB43FB" w:rsidP="00F61DE5">
            <w:pPr>
              <w:rPr>
                <w:rFonts w:ascii="Arial" w:hAnsi="Arial" w:cs="Arial"/>
                <w:b/>
                <w:sz w:val="22"/>
                <w:szCs w:val="22"/>
              </w:rPr>
            </w:pPr>
            <w:r w:rsidRPr="00150B62">
              <w:rPr>
                <w:rFonts w:ascii="Arial" w:hAnsi="Arial" w:cs="Arial"/>
                <w:b/>
                <w:sz w:val="22"/>
                <w:szCs w:val="22"/>
              </w:rPr>
              <w:t xml:space="preserve">Principal Investigator: </w:t>
            </w:r>
          </w:p>
        </w:tc>
        <w:tc>
          <w:tcPr>
            <w:tcW w:w="2207" w:type="dxa"/>
          </w:tcPr>
          <w:p w14:paraId="7CA9CD38" w14:textId="77777777" w:rsidR="00BB43FB" w:rsidRPr="00150B62" w:rsidRDefault="00BB43FB" w:rsidP="00F61DE5">
            <w:pPr>
              <w:rPr>
                <w:rFonts w:ascii="Arial" w:hAnsi="Arial" w:cs="Arial"/>
                <w:sz w:val="22"/>
                <w:szCs w:val="22"/>
              </w:rPr>
            </w:pPr>
          </w:p>
        </w:tc>
        <w:tc>
          <w:tcPr>
            <w:tcW w:w="2113" w:type="dxa"/>
            <w:shd w:val="clear" w:color="auto" w:fill="95B3D7" w:themeFill="accent1" w:themeFillTint="99"/>
          </w:tcPr>
          <w:p w14:paraId="1932EB30" w14:textId="77777777" w:rsidR="00BB43FB" w:rsidRPr="00150B62" w:rsidRDefault="00BB43FB" w:rsidP="00F61DE5">
            <w:pPr>
              <w:rPr>
                <w:rFonts w:ascii="Arial" w:hAnsi="Arial" w:cs="Arial"/>
                <w:b/>
                <w:sz w:val="22"/>
                <w:szCs w:val="22"/>
              </w:rPr>
            </w:pPr>
            <w:r w:rsidRPr="00150B62">
              <w:rPr>
                <w:rFonts w:ascii="Arial" w:hAnsi="Arial" w:cs="Arial"/>
                <w:b/>
                <w:sz w:val="22"/>
                <w:szCs w:val="22"/>
              </w:rPr>
              <w:t>Department:</w:t>
            </w:r>
            <w:r w:rsidR="00606CAA">
              <w:rPr>
                <w:rFonts w:ascii="Arial" w:hAnsi="Arial" w:cs="Arial"/>
                <w:b/>
                <w:bCs/>
                <w:sz w:val="22"/>
                <w:szCs w:val="22"/>
              </w:rPr>
              <w:t xml:space="preserve"> </w:t>
            </w:r>
          </w:p>
        </w:tc>
        <w:tc>
          <w:tcPr>
            <w:tcW w:w="2160" w:type="dxa"/>
          </w:tcPr>
          <w:p w14:paraId="51753E11" w14:textId="77777777" w:rsidR="00BB43FB" w:rsidRPr="00150B62" w:rsidRDefault="00BB43FB" w:rsidP="00F61DE5">
            <w:pPr>
              <w:rPr>
                <w:rFonts w:ascii="Arial" w:hAnsi="Arial" w:cs="Arial"/>
                <w:sz w:val="22"/>
                <w:szCs w:val="22"/>
              </w:rPr>
            </w:pPr>
          </w:p>
        </w:tc>
      </w:tr>
      <w:tr w:rsidR="00F41EF2" w:rsidRPr="00150B62" w14:paraId="2B26B659" w14:textId="77777777" w:rsidTr="00B959EF">
        <w:tc>
          <w:tcPr>
            <w:tcW w:w="2700" w:type="dxa"/>
            <w:shd w:val="clear" w:color="auto" w:fill="95B3D7" w:themeFill="accent1" w:themeFillTint="99"/>
          </w:tcPr>
          <w:p w14:paraId="022C5E22" w14:textId="77777777" w:rsidR="00BB43FB" w:rsidRPr="00150B62" w:rsidRDefault="00BB43FB" w:rsidP="00F61DE5">
            <w:pPr>
              <w:rPr>
                <w:rFonts w:ascii="Arial" w:hAnsi="Arial" w:cs="Arial"/>
                <w:b/>
                <w:sz w:val="22"/>
                <w:szCs w:val="22"/>
              </w:rPr>
            </w:pPr>
            <w:r w:rsidRPr="00150B62">
              <w:rPr>
                <w:rFonts w:ascii="Arial" w:hAnsi="Arial" w:cs="Arial"/>
                <w:b/>
                <w:sz w:val="22"/>
                <w:szCs w:val="22"/>
              </w:rPr>
              <w:t xml:space="preserve">Building: </w:t>
            </w:r>
          </w:p>
        </w:tc>
        <w:tc>
          <w:tcPr>
            <w:tcW w:w="2207" w:type="dxa"/>
          </w:tcPr>
          <w:p w14:paraId="7B23EF5A" w14:textId="77777777" w:rsidR="00BB43FB" w:rsidRPr="00150B62" w:rsidRDefault="00BB43FB" w:rsidP="00F61DE5">
            <w:pPr>
              <w:rPr>
                <w:rFonts w:ascii="Arial" w:hAnsi="Arial" w:cs="Arial"/>
                <w:sz w:val="22"/>
                <w:szCs w:val="22"/>
              </w:rPr>
            </w:pPr>
          </w:p>
        </w:tc>
        <w:tc>
          <w:tcPr>
            <w:tcW w:w="2113" w:type="dxa"/>
            <w:shd w:val="clear" w:color="auto" w:fill="95B3D7" w:themeFill="accent1" w:themeFillTint="99"/>
          </w:tcPr>
          <w:p w14:paraId="2CA247F6" w14:textId="77777777" w:rsidR="00BB43FB" w:rsidRPr="00150B62" w:rsidRDefault="00BB43FB" w:rsidP="00F61DE5">
            <w:pPr>
              <w:rPr>
                <w:rFonts w:ascii="Arial" w:hAnsi="Arial" w:cs="Arial"/>
                <w:b/>
                <w:sz w:val="22"/>
                <w:szCs w:val="22"/>
              </w:rPr>
            </w:pPr>
            <w:r w:rsidRPr="00150B62">
              <w:rPr>
                <w:rFonts w:ascii="Arial" w:hAnsi="Arial" w:cs="Arial"/>
                <w:b/>
                <w:sz w:val="22"/>
                <w:szCs w:val="22"/>
              </w:rPr>
              <w:t>Room:</w:t>
            </w:r>
            <w:r w:rsidR="00606CAA">
              <w:rPr>
                <w:rFonts w:ascii="Arial" w:hAnsi="Arial" w:cs="Arial"/>
                <w:b/>
                <w:bCs/>
                <w:sz w:val="22"/>
                <w:szCs w:val="22"/>
              </w:rPr>
              <w:t xml:space="preserve"> </w:t>
            </w:r>
          </w:p>
        </w:tc>
        <w:tc>
          <w:tcPr>
            <w:tcW w:w="2160" w:type="dxa"/>
          </w:tcPr>
          <w:p w14:paraId="68AF60F0" w14:textId="77777777" w:rsidR="00BB43FB" w:rsidRPr="00150B62" w:rsidRDefault="00BB43FB" w:rsidP="00F61DE5">
            <w:pPr>
              <w:rPr>
                <w:rFonts w:ascii="Arial" w:hAnsi="Arial" w:cs="Arial"/>
                <w:sz w:val="22"/>
                <w:szCs w:val="22"/>
              </w:rPr>
            </w:pPr>
          </w:p>
        </w:tc>
      </w:tr>
      <w:tr w:rsidR="00F41EF2" w:rsidRPr="00150B62" w14:paraId="684D8AD7" w14:textId="77777777" w:rsidTr="00B959EF">
        <w:tc>
          <w:tcPr>
            <w:tcW w:w="2700" w:type="dxa"/>
            <w:shd w:val="clear" w:color="auto" w:fill="95B3D7" w:themeFill="accent1" w:themeFillTint="99"/>
          </w:tcPr>
          <w:p w14:paraId="072E4209" w14:textId="77777777" w:rsidR="00BB43FB" w:rsidRPr="00150B62" w:rsidRDefault="00BB43FB" w:rsidP="00F61DE5">
            <w:pPr>
              <w:rPr>
                <w:rFonts w:ascii="Arial" w:hAnsi="Arial" w:cs="Arial"/>
                <w:b/>
                <w:bCs/>
                <w:sz w:val="22"/>
                <w:szCs w:val="22"/>
              </w:rPr>
            </w:pPr>
            <w:r w:rsidRPr="00150B62">
              <w:rPr>
                <w:rFonts w:ascii="Arial" w:hAnsi="Arial" w:cs="Arial"/>
                <w:b/>
                <w:sz w:val="22"/>
                <w:szCs w:val="22"/>
              </w:rPr>
              <w:t xml:space="preserve">PI Phone </w:t>
            </w:r>
            <w:r w:rsidR="00F41EF2" w:rsidRPr="00150B62">
              <w:rPr>
                <w:rFonts w:ascii="Arial" w:hAnsi="Arial" w:cs="Arial"/>
                <w:b/>
                <w:sz w:val="22"/>
                <w:szCs w:val="22"/>
              </w:rPr>
              <w:t>#</w:t>
            </w:r>
            <w:r w:rsidRPr="00150B62">
              <w:rPr>
                <w:rFonts w:ascii="Arial" w:hAnsi="Arial" w:cs="Arial"/>
                <w:b/>
                <w:sz w:val="22"/>
                <w:szCs w:val="22"/>
              </w:rPr>
              <w:t>:</w:t>
            </w:r>
            <w:r w:rsidR="00606CAA">
              <w:rPr>
                <w:rFonts w:ascii="Arial" w:hAnsi="Arial" w:cs="Arial"/>
                <w:b/>
                <w:bCs/>
                <w:sz w:val="22"/>
                <w:szCs w:val="22"/>
              </w:rPr>
              <w:t xml:space="preserve"> </w:t>
            </w:r>
          </w:p>
        </w:tc>
        <w:tc>
          <w:tcPr>
            <w:tcW w:w="2207" w:type="dxa"/>
          </w:tcPr>
          <w:p w14:paraId="14A8149C" w14:textId="77777777" w:rsidR="00BB43FB" w:rsidRPr="00150B62" w:rsidRDefault="00BB43FB" w:rsidP="00F61DE5">
            <w:pPr>
              <w:rPr>
                <w:rFonts w:ascii="Arial" w:hAnsi="Arial" w:cs="Arial"/>
                <w:sz w:val="22"/>
                <w:szCs w:val="22"/>
              </w:rPr>
            </w:pPr>
          </w:p>
        </w:tc>
        <w:tc>
          <w:tcPr>
            <w:tcW w:w="2113" w:type="dxa"/>
            <w:shd w:val="clear" w:color="auto" w:fill="95B3D7" w:themeFill="accent1" w:themeFillTint="99"/>
          </w:tcPr>
          <w:p w14:paraId="0F2B6723" w14:textId="77777777" w:rsidR="00BB43FB" w:rsidRPr="00150B62" w:rsidRDefault="00BB43FB" w:rsidP="00F61DE5">
            <w:pPr>
              <w:rPr>
                <w:rFonts w:ascii="Arial" w:hAnsi="Arial" w:cs="Arial"/>
                <w:b/>
                <w:bCs/>
                <w:sz w:val="22"/>
                <w:szCs w:val="22"/>
              </w:rPr>
            </w:pPr>
            <w:r w:rsidRPr="00150B62">
              <w:rPr>
                <w:rFonts w:ascii="Arial" w:hAnsi="Arial" w:cs="Arial"/>
                <w:b/>
                <w:sz w:val="22"/>
                <w:szCs w:val="22"/>
              </w:rPr>
              <w:t>PI Email:</w:t>
            </w:r>
            <w:r w:rsidR="00606CAA">
              <w:rPr>
                <w:rFonts w:ascii="Arial" w:hAnsi="Arial" w:cs="Arial"/>
                <w:b/>
                <w:bCs/>
                <w:sz w:val="22"/>
                <w:szCs w:val="22"/>
              </w:rPr>
              <w:t xml:space="preserve"> </w:t>
            </w:r>
          </w:p>
        </w:tc>
        <w:tc>
          <w:tcPr>
            <w:tcW w:w="2160" w:type="dxa"/>
          </w:tcPr>
          <w:p w14:paraId="0F20619D" w14:textId="77777777" w:rsidR="00BB43FB" w:rsidRPr="00150B62" w:rsidRDefault="00BB43FB" w:rsidP="00F61DE5">
            <w:pPr>
              <w:rPr>
                <w:rFonts w:ascii="Arial" w:hAnsi="Arial" w:cs="Arial"/>
                <w:sz w:val="22"/>
                <w:szCs w:val="22"/>
              </w:rPr>
            </w:pPr>
          </w:p>
        </w:tc>
      </w:tr>
      <w:tr w:rsidR="00F41EF2" w:rsidRPr="00150B62" w14:paraId="4963B371" w14:textId="77777777" w:rsidTr="00B959EF">
        <w:tc>
          <w:tcPr>
            <w:tcW w:w="2700" w:type="dxa"/>
            <w:shd w:val="clear" w:color="auto" w:fill="95B3D7" w:themeFill="accent1" w:themeFillTint="99"/>
          </w:tcPr>
          <w:p w14:paraId="01D44CE6" w14:textId="77777777" w:rsidR="00BB43FB" w:rsidRPr="00150B62" w:rsidRDefault="00BB43FB" w:rsidP="00F61DE5">
            <w:pPr>
              <w:rPr>
                <w:rFonts w:ascii="Arial" w:hAnsi="Arial" w:cs="Arial"/>
                <w:b/>
                <w:bCs/>
                <w:sz w:val="22"/>
                <w:szCs w:val="22"/>
              </w:rPr>
            </w:pPr>
            <w:r w:rsidRPr="00150B62">
              <w:rPr>
                <w:rFonts w:ascii="Arial" w:hAnsi="Arial" w:cs="Arial"/>
                <w:b/>
                <w:bCs/>
                <w:sz w:val="22"/>
                <w:szCs w:val="22"/>
              </w:rPr>
              <w:t xml:space="preserve">Alternate Contact: </w:t>
            </w:r>
          </w:p>
        </w:tc>
        <w:tc>
          <w:tcPr>
            <w:tcW w:w="2207" w:type="dxa"/>
          </w:tcPr>
          <w:p w14:paraId="4896D185" w14:textId="77777777" w:rsidR="00BB43FB" w:rsidRPr="00150B62" w:rsidRDefault="00BB43FB" w:rsidP="00F61DE5">
            <w:pPr>
              <w:rPr>
                <w:rFonts w:ascii="Arial" w:hAnsi="Arial" w:cs="Arial"/>
                <w:sz w:val="22"/>
                <w:szCs w:val="22"/>
              </w:rPr>
            </w:pPr>
          </w:p>
        </w:tc>
        <w:tc>
          <w:tcPr>
            <w:tcW w:w="2113" w:type="dxa"/>
            <w:shd w:val="clear" w:color="auto" w:fill="95B3D7" w:themeFill="accent1" w:themeFillTint="99"/>
          </w:tcPr>
          <w:p w14:paraId="5CF0BD79" w14:textId="77777777" w:rsidR="00BB43FB" w:rsidRPr="00150B62" w:rsidRDefault="00BB43FB" w:rsidP="00F61DE5">
            <w:pPr>
              <w:rPr>
                <w:rFonts w:ascii="Arial" w:hAnsi="Arial" w:cs="Arial"/>
                <w:b/>
                <w:sz w:val="22"/>
                <w:szCs w:val="22"/>
              </w:rPr>
            </w:pPr>
            <w:r w:rsidRPr="00150B62">
              <w:rPr>
                <w:rFonts w:ascii="Arial" w:hAnsi="Arial" w:cs="Arial"/>
                <w:b/>
                <w:sz w:val="22"/>
                <w:szCs w:val="22"/>
              </w:rPr>
              <w:t>Alternate Contact Phone</w:t>
            </w:r>
            <w:r w:rsidR="00F41EF2" w:rsidRPr="00150B62">
              <w:rPr>
                <w:rFonts w:ascii="Arial" w:hAnsi="Arial" w:cs="Arial"/>
                <w:b/>
                <w:sz w:val="22"/>
                <w:szCs w:val="22"/>
              </w:rPr>
              <w:t xml:space="preserve"> #</w:t>
            </w:r>
            <w:r w:rsidRPr="00150B62">
              <w:rPr>
                <w:rFonts w:ascii="Arial" w:hAnsi="Arial" w:cs="Arial"/>
                <w:b/>
                <w:sz w:val="22"/>
                <w:szCs w:val="22"/>
              </w:rPr>
              <w:t xml:space="preserve">: </w:t>
            </w:r>
          </w:p>
        </w:tc>
        <w:tc>
          <w:tcPr>
            <w:tcW w:w="2160" w:type="dxa"/>
          </w:tcPr>
          <w:p w14:paraId="1AA1B9DA" w14:textId="77777777" w:rsidR="00BB43FB" w:rsidRPr="00150B62" w:rsidRDefault="00BB43FB" w:rsidP="00F61DE5">
            <w:pPr>
              <w:rPr>
                <w:rFonts w:ascii="Arial" w:hAnsi="Arial" w:cs="Arial"/>
                <w:sz w:val="22"/>
                <w:szCs w:val="22"/>
              </w:rPr>
            </w:pPr>
          </w:p>
        </w:tc>
      </w:tr>
      <w:tr w:rsidR="00BB43FB" w:rsidRPr="00150B62" w14:paraId="4DA653EF" w14:textId="77777777" w:rsidTr="00B959EF">
        <w:trPr>
          <w:gridAfter w:val="2"/>
          <w:wAfter w:w="4273" w:type="dxa"/>
        </w:trPr>
        <w:tc>
          <w:tcPr>
            <w:tcW w:w="2700" w:type="dxa"/>
            <w:shd w:val="clear" w:color="auto" w:fill="95B3D7" w:themeFill="accent1" w:themeFillTint="99"/>
          </w:tcPr>
          <w:p w14:paraId="10E7C853" w14:textId="77777777" w:rsidR="00BB43FB" w:rsidRPr="00150B62" w:rsidRDefault="00BB43FB" w:rsidP="00F61DE5">
            <w:pPr>
              <w:rPr>
                <w:rFonts w:ascii="Arial" w:hAnsi="Arial" w:cs="Arial"/>
                <w:b/>
                <w:bCs/>
                <w:sz w:val="22"/>
                <w:szCs w:val="22"/>
              </w:rPr>
            </w:pPr>
            <w:r w:rsidRPr="00150B62">
              <w:rPr>
                <w:rFonts w:ascii="Arial" w:hAnsi="Arial" w:cs="Arial"/>
                <w:b/>
                <w:bCs/>
                <w:sz w:val="22"/>
                <w:szCs w:val="22"/>
              </w:rPr>
              <w:t>Alternate Contact Email:</w:t>
            </w:r>
          </w:p>
        </w:tc>
        <w:tc>
          <w:tcPr>
            <w:tcW w:w="2207" w:type="dxa"/>
          </w:tcPr>
          <w:p w14:paraId="26FCDC90" w14:textId="77777777" w:rsidR="00BB43FB" w:rsidRPr="00150B62" w:rsidRDefault="00BB43FB" w:rsidP="00F61DE5">
            <w:pPr>
              <w:rPr>
                <w:rFonts w:ascii="Arial" w:hAnsi="Arial" w:cs="Arial"/>
                <w:bCs/>
                <w:sz w:val="22"/>
                <w:szCs w:val="22"/>
              </w:rPr>
            </w:pPr>
          </w:p>
        </w:tc>
      </w:tr>
      <w:tr w:rsidR="00BB43FB" w:rsidRPr="00150B62" w14:paraId="61427588" w14:textId="77777777" w:rsidTr="00B959EF">
        <w:trPr>
          <w:gridAfter w:val="2"/>
          <w:wAfter w:w="4273" w:type="dxa"/>
        </w:trPr>
        <w:tc>
          <w:tcPr>
            <w:tcW w:w="2700" w:type="dxa"/>
            <w:shd w:val="clear" w:color="auto" w:fill="95B3D7" w:themeFill="accent1" w:themeFillTint="99"/>
          </w:tcPr>
          <w:p w14:paraId="00EEC694" w14:textId="77777777" w:rsidR="00BB43FB" w:rsidRPr="00150B62" w:rsidRDefault="00BB43FB" w:rsidP="00F61DE5">
            <w:pPr>
              <w:rPr>
                <w:rFonts w:ascii="Arial" w:hAnsi="Arial" w:cs="Arial"/>
                <w:b/>
                <w:bCs/>
                <w:sz w:val="22"/>
                <w:szCs w:val="22"/>
              </w:rPr>
            </w:pPr>
            <w:r w:rsidRPr="00150B62">
              <w:rPr>
                <w:rFonts w:ascii="Arial" w:hAnsi="Arial" w:cs="Arial"/>
                <w:b/>
                <w:bCs/>
                <w:sz w:val="22"/>
                <w:szCs w:val="22"/>
              </w:rPr>
              <w:t xml:space="preserve">SOP Revision Date: </w:t>
            </w:r>
          </w:p>
        </w:tc>
        <w:tc>
          <w:tcPr>
            <w:tcW w:w="2207" w:type="dxa"/>
          </w:tcPr>
          <w:p w14:paraId="6344CB91" w14:textId="77777777" w:rsidR="00BB43FB" w:rsidRPr="00150B62" w:rsidRDefault="00BB43FB" w:rsidP="00F61DE5">
            <w:pPr>
              <w:rPr>
                <w:rFonts w:ascii="Arial" w:hAnsi="Arial" w:cs="Arial"/>
                <w:bCs/>
                <w:sz w:val="22"/>
                <w:szCs w:val="22"/>
              </w:rPr>
            </w:pPr>
          </w:p>
        </w:tc>
      </w:tr>
    </w:tbl>
    <w:p w14:paraId="4DA3D160" w14:textId="77777777" w:rsidR="009517C4" w:rsidRPr="00150B62" w:rsidRDefault="009517C4" w:rsidP="00F61DE5">
      <w:pPr>
        <w:rPr>
          <w:rFonts w:ascii="Arial" w:hAnsi="Arial" w:cs="Arial"/>
        </w:rPr>
      </w:pPr>
    </w:p>
    <w:p w14:paraId="20A42A17" w14:textId="77777777" w:rsidR="00B959EF" w:rsidRPr="00B959EF" w:rsidRDefault="00B959EF" w:rsidP="00F61DE5">
      <w:pPr>
        <w:pStyle w:val="ListParagraph"/>
        <w:keepNext/>
        <w:widowControl/>
        <w:numPr>
          <w:ilvl w:val="0"/>
          <w:numId w:val="8"/>
        </w:numPr>
        <w:outlineLvl w:val="0"/>
        <w:rPr>
          <w:rFonts w:ascii="Arial" w:hAnsi="Arial" w:cs="Arial"/>
          <w:b/>
          <w:bCs/>
          <w:smallCaps/>
          <w:vanish/>
          <w:kern w:val="32"/>
          <w:sz w:val="22"/>
          <w:szCs w:val="22"/>
        </w:rPr>
      </w:pPr>
    </w:p>
    <w:p w14:paraId="54EF8281" w14:textId="77777777" w:rsidR="003C3405" w:rsidRDefault="00B959EF" w:rsidP="00F61DE5">
      <w:pPr>
        <w:pStyle w:val="Heading1"/>
        <w:widowControl/>
        <w:numPr>
          <w:ilvl w:val="0"/>
          <w:numId w:val="8"/>
        </w:numPr>
        <w:spacing w:before="0" w:after="0"/>
        <w:ind w:left="450"/>
        <w:rPr>
          <w:rFonts w:cs="Arial"/>
          <w:bCs/>
          <w:kern w:val="32"/>
          <w:szCs w:val="28"/>
        </w:rPr>
      </w:pPr>
      <w:r w:rsidRPr="00B33490">
        <w:rPr>
          <w:rFonts w:cs="Arial"/>
          <w:bCs/>
          <w:kern w:val="32"/>
          <w:szCs w:val="28"/>
        </w:rPr>
        <w:t>R</w:t>
      </w:r>
      <w:r w:rsidR="00C23C6E" w:rsidRPr="00B33490">
        <w:rPr>
          <w:rFonts w:cs="Arial"/>
          <w:bCs/>
          <w:kern w:val="32"/>
          <w:szCs w:val="28"/>
        </w:rPr>
        <w:t>esponsibilities</w:t>
      </w:r>
    </w:p>
    <w:p w14:paraId="036E7A04" w14:textId="77777777" w:rsidR="00F61DE5" w:rsidRPr="00F61DE5" w:rsidRDefault="00F61DE5" w:rsidP="00F61DE5"/>
    <w:p w14:paraId="404B9530" w14:textId="77777777" w:rsidR="00C23C6E" w:rsidRPr="00A016ED" w:rsidRDefault="00C23C6E" w:rsidP="00F61DE5">
      <w:pPr>
        <w:pStyle w:val="ListParagraph"/>
        <w:numPr>
          <w:ilvl w:val="1"/>
          <w:numId w:val="9"/>
        </w:numPr>
        <w:ind w:hanging="540"/>
        <w:rPr>
          <w:rFonts w:ascii="Arial" w:hAnsi="Arial" w:cs="Arial"/>
          <w:b/>
          <w:bCs/>
          <w:iCs/>
          <w:sz w:val="24"/>
          <w:szCs w:val="24"/>
        </w:rPr>
      </w:pPr>
      <w:r w:rsidRPr="00A016ED">
        <w:rPr>
          <w:rFonts w:ascii="Arial" w:hAnsi="Arial" w:cs="Arial"/>
          <w:b/>
          <w:bCs/>
          <w:iCs/>
          <w:sz w:val="24"/>
          <w:szCs w:val="24"/>
        </w:rPr>
        <w:t xml:space="preserve">PI Responsibilities </w:t>
      </w:r>
    </w:p>
    <w:p w14:paraId="2EA732F2" w14:textId="77777777" w:rsidR="00FD1FF3" w:rsidRPr="00150B62" w:rsidRDefault="00FD1FF3" w:rsidP="00F61DE5">
      <w:pPr>
        <w:widowControl/>
        <w:numPr>
          <w:ilvl w:val="2"/>
          <w:numId w:val="10"/>
        </w:numPr>
        <w:ind w:hanging="540"/>
        <w:rPr>
          <w:rFonts w:ascii="Arial" w:hAnsi="Arial" w:cs="Arial"/>
          <w:sz w:val="22"/>
          <w:szCs w:val="22"/>
        </w:rPr>
      </w:pPr>
      <w:r w:rsidRPr="00150B62">
        <w:rPr>
          <w:rFonts w:ascii="Arial" w:hAnsi="Arial" w:cs="Arial"/>
          <w:sz w:val="22"/>
          <w:szCs w:val="22"/>
        </w:rPr>
        <w:t>Ensure all procedures documented in this SOP are followed by all personnel working in the lab</w:t>
      </w:r>
      <w:r w:rsidR="002A5DE6" w:rsidRPr="00150B62">
        <w:rPr>
          <w:rFonts w:ascii="Arial" w:hAnsi="Arial" w:cs="Arial"/>
          <w:sz w:val="22"/>
          <w:szCs w:val="22"/>
        </w:rPr>
        <w:t>.</w:t>
      </w:r>
    </w:p>
    <w:p w14:paraId="5F5A45F4" w14:textId="77777777" w:rsidR="00FD1FF3" w:rsidRPr="00150B62" w:rsidRDefault="00FD1FF3" w:rsidP="00F61DE5">
      <w:pPr>
        <w:widowControl/>
        <w:numPr>
          <w:ilvl w:val="2"/>
          <w:numId w:val="1"/>
        </w:numPr>
        <w:ind w:hanging="540"/>
        <w:rPr>
          <w:rFonts w:ascii="Arial" w:hAnsi="Arial" w:cs="Arial"/>
          <w:sz w:val="22"/>
          <w:szCs w:val="22"/>
        </w:rPr>
      </w:pPr>
    </w:p>
    <w:p w14:paraId="253A8BE4" w14:textId="77777777" w:rsidR="00F61DE5" w:rsidRDefault="00F61DE5" w:rsidP="00F61DE5">
      <w:pPr>
        <w:ind w:left="720" w:hanging="540"/>
        <w:rPr>
          <w:rFonts w:ascii="Arial" w:hAnsi="Arial" w:cs="Arial"/>
          <w:b/>
          <w:bCs/>
          <w:iCs/>
          <w:sz w:val="24"/>
          <w:szCs w:val="24"/>
        </w:rPr>
      </w:pPr>
    </w:p>
    <w:p w14:paraId="52157308" w14:textId="77777777" w:rsidR="00C23C6E" w:rsidRPr="00B33490" w:rsidRDefault="00A016ED" w:rsidP="00F61DE5">
      <w:pPr>
        <w:ind w:left="720" w:hanging="540"/>
        <w:rPr>
          <w:rFonts w:ascii="Arial" w:hAnsi="Arial" w:cs="Arial"/>
          <w:b/>
          <w:bCs/>
          <w:iCs/>
          <w:sz w:val="24"/>
          <w:szCs w:val="24"/>
        </w:rPr>
      </w:pPr>
      <w:r w:rsidRPr="00AF2E9F">
        <w:rPr>
          <w:rFonts w:ascii="Arial" w:hAnsi="Arial" w:cs="Arial"/>
          <w:b/>
          <w:bCs/>
          <w:iCs/>
          <w:sz w:val="24"/>
          <w:szCs w:val="24"/>
        </w:rPr>
        <w:t>2.</w:t>
      </w:r>
      <w:r w:rsidRPr="00A016ED">
        <w:rPr>
          <w:rFonts w:ascii="Arial" w:hAnsi="Arial" w:cs="Arial"/>
          <w:b/>
          <w:bCs/>
          <w:iCs/>
          <w:sz w:val="24"/>
          <w:szCs w:val="24"/>
        </w:rPr>
        <w:t>2</w:t>
      </w:r>
      <w:r w:rsidR="00606CAA">
        <w:rPr>
          <w:rFonts w:ascii="Arial" w:hAnsi="Arial" w:cs="Arial"/>
          <w:b/>
          <w:bCs/>
          <w:iCs/>
          <w:sz w:val="24"/>
          <w:szCs w:val="24"/>
        </w:rPr>
        <w:t xml:space="preserve"> </w:t>
      </w:r>
      <w:r w:rsidR="00AF2E9F">
        <w:rPr>
          <w:rFonts w:ascii="Arial" w:hAnsi="Arial" w:cs="Arial"/>
          <w:b/>
          <w:bCs/>
          <w:iCs/>
          <w:sz w:val="24"/>
          <w:szCs w:val="24"/>
        </w:rPr>
        <w:t xml:space="preserve"> </w:t>
      </w:r>
      <w:r w:rsidR="00C23C6E" w:rsidRPr="00B33490">
        <w:rPr>
          <w:rFonts w:ascii="Arial" w:hAnsi="Arial" w:cs="Arial"/>
          <w:b/>
          <w:bCs/>
          <w:iCs/>
          <w:sz w:val="24"/>
          <w:szCs w:val="24"/>
        </w:rPr>
        <w:t xml:space="preserve">Research Personnel Responsibilities </w:t>
      </w:r>
    </w:p>
    <w:p w14:paraId="1BEAE581" w14:textId="77777777" w:rsidR="00FD1FF3" w:rsidRPr="00150B62" w:rsidRDefault="00C23C6E" w:rsidP="00F61DE5">
      <w:pPr>
        <w:widowControl/>
        <w:numPr>
          <w:ilvl w:val="2"/>
          <w:numId w:val="1"/>
        </w:numPr>
        <w:ind w:hanging="540"/>
        <w:rPr>
          <w:rFonts w:ascii="Arial" w:hAnsi="Arial" w:cs="Arial"/>
          <w:sz w:val="22"/>
          <w:szCs w:val="22"/>
        </w:rPr>
      </w:pPr>
      <w:r w:rsidRPr="00150B62">
        <w:rPr>
          <w:rFonts w:ascii="Arial" w:hAnsi="Arial" w:cs="Arial"/>
          <w:sz w:val="22"/>
          <w:szCs w:val="22"/>
        </w:rPr>
        <w:t xml:space="preserve"> </w:t>
      </w:r>
      <w:r w:rsidR="00FD1FF3" w:rsidRPr="00150B62">
        <w:rPr>
          <w:rFonts w:ascii="Arial" w:hAnsi="Arial" w:cs="Arial"/>
          <w:sz w:val="22"/>
          <w:szCs w:val="22"/>
        </w:rPr>
        <w:t>Follow all procedures as listed in the SOP</w:t>
      </w:r>
      <w:r w:rsidR="002A5DE6" w:rsidRPr="00150B62">
        <w:rPr>
          <w:rFonts w:ascii="Arial" w:hAnsi="Arial" w:cs="Arial"/>
          <w:sz w:val="22"/>
          <w:szCs w:val="22"/>
        </w:rPr>
        <w:t>.</w:t>
      </w:r>
    </w:p>
    <w:p w14:paraId="1D735969" w14:textId="77777777" w:rsidR="00FD1FF3" w:rsidRDefault="00FD1FF3" w:rsidP="00F61DE5">
      <w:pPr>
        <w:widowControl/>
        <w:numPr>
          <w:ilvl w:val="2"/>
          <w:numId w:val="1"/>
        </w:numPr>
        <w:ind w:hanging="540"/>
        <w:rPr>
          <w:rFonts w:ascii="Arial" w:hAnsi="Arial" w:cs="Arial"/>
          <w:sz w:val="22"/>
          <w:szCs w:val="22"/>
        </w:rPr>
      </w:pPr>
      <w:r w:rsidRPr="00150B62">
        <w:rPr>
          <w:rFonts w:ascii="Arial" w:hAnsi="Arial" w:cs="Arial"/>
          <w:sz w:val="22"/>
          <w:szCs w:val="22"/>
        </w:rPr>
        <w:t xml:space="preserve"> </w:t>
      </w:r>
    </w:p>
    <w:p w14:paraId="6D39D8EC" w14:textId="77777777" w:rsidR="00273127" w:rsidRPr="00150B62" w:rsidRDefault="00273127" w:rsidP="00F61DE5">
      <w:pPr>
        <w:widowControl/>
        <w:ind w:left="720"/>
        <w:rPr>
          <w:rFonts w:ascii="Arial" w:hAnsi="Arial" w:cs="Arial"/>
          <w:sz w:val="22"/>
          <w:szCs w:val="22"/>
        </w:rPr>
      </w:pPr>
    </w:p>
    <w:p w14:paraId="5F43D662" w14:textId="77777777" w:rsidR="00F66484" w:rsidRPr="00B33490" w:rsidRDefault="00AF2E9F" w:rsidP="00F61DE5">
      <w:pPr>
        <w:pStyle w:val="Heading1"/>
        <w:widowControl/>
        <w:numPr>
          <w:ilvl w:val="0"/>
          <w:numId w:val="11"/>
        </w:numPr>
        <w:spacing w:before="0" w:after="0"/>
        <w:rPr>
          <w:rFonts w:cs="Arial"/>
          <w:bCs/>
          <w:kern w:val="32"/>
          <w:szCs w:val="28"/>
        </w:rPr>
      </w:pPr>
      <w:r w:rsidRPr="00B33490">
        <w:rPr>
          <w:rFonts w:cs="Arial"/>
          <w:bCs/>
          <w:kern w:val="32"/>
          <w:szCs w:val="28"/>
        </w:rPr>
        <w:t>Biological A</w:t>
      </w:r>
      <w:r w:rsidR="00C23C6E" w:rsidRPr="00B33490">
        <w:rPr>
          <w:rFonts w:cs="Arial"/>
          <w:bCs/>
          <w:kern w:val="32"/>
          <w:szCs w:val="28"/>
        </w:rPr>
        <w:t>gents and Other Infectious Material</w:t>
      </w:r>
    </w:p>
    <w:p w14:paraId="48846928" w14:textId="77777777" w:rsidR="00C36346" w:rsidRPr="00AF2E9F" w:rsidRDefault="00C36346" w:rsidP="00F61DE5">
      <w:pPr>
        <w:pStyle w:val="ListParagraph"/>
        <w:keepNext/>
        <w:widowControl/>
        <w:numPr>
          <w:ilvl w:val="0"/>
          <w:numId w:val="3"/>
        </w:numPr>
        <w:outlineLvl w:val="1"/>
        <w:rPr>
          <w:rFonts w:ascii="Arial" w:hAnsi="Arial" w:cs="Arial"/>
          <w:vanish/>
          <w:sz w:val="22"/>
          <w:szCs w:val="22"/>
        </w:rPr>
      </w:pPr>
    </w:p>
    <w:p w14:paraId="1AC31187" w14:textId="77777777" w:rsidR="00E814E6" w:rsidRPr="00AF2E9F" w:rsidRDefault="00E814E6" w:rsidP="00F61DE5">
      <w:pPr>
        <w:pStyle w:val="ListParagraph"/>
        <w:numPr>
          <w:ilvl w:val="0"/>
          <w:numId w:val="5"/>
        </w:numPr>
        <w:rPr>
          <w:rFonts w:ascii="Arial" w:hAnsi="Arial" w:cs="Arial"/>
          <w:b/>
          <w:bCs/>
          <w:iCs/>
          <w:vanish/>
          <w:sz w:val="22"/>
          <w:szCs w:val="22"/>
        </w:rPr>
      </w:pPr>
    </w:p>
    <w:p w14:paraId="48843465" w14:textId="77777777" w:rsidR="00BB43FB" w:rsidRPr="00AF2E9F" w:rsidRDefault="00694FB3" w:rsidP="00F61DE5">
      <w:pPr>
        <w:ind w:left="720"/>
        <w:rPr>
          <w:rFonts w:ascii="Arial" w:hAnsi="Arial" w:cs="Arial"/>
          <w:sz w:val="22"/>
          <w:szCs w:val="22"/>
        </w:rPr>
      </w:pPr>
      <w:r w:rsidRPr="00AF2E9F">
        <w:rPr>
          <w:rFonts w:ascii="Arial" w:hAnsi="Arial" w:cs="Arial"/>
          <w:bCs/>
          <w:iCs/>
          <w:sz w:val="22"/>
          <w:szCs w:val="22"/>
        </w:rPr>
        <w:t>L</w:t>
      </w:r>
      <w:r w:rsidR="00C36346" w:rsidRPr="00AF2E9F">
        <w:rPr>
          <w:rFonts w:ascii="Arial" w:hAnsi="Arial" w:cs="Arial"/>
          <w:bCs/>
          <w:iCs/>
          <w:sz w:val="22"/>
          <w:szCs w:val="22"/>
        </w:rPr>
        <w:t>ist all biological and infectious materials being used in this lab</w:t>
      </w:r>
      <w:r w:rsidR="00BB43FB" w:rsidRPr="00AF2E9F">
        <w:rPr>
          <w:rFonts w:ascii="Arial" w:hAnsi="Arial" w:cs="Arial"/>
          <w:bCs/>
          <w:iCs/>
          <w:sz w:val="22"/>
          <w:szCs w:val="22"/>
        </w:rPr>
        <w:t xml:space="preserve"> (i.e., Human</w:t>
      </w:r>
      <w:r w:rsidR="00ED0932" w:rsidRPr="00AF2E9F">
        <w:rPr>
          <w:rFonts w:ascii="Arial" w:hAnsi="Arial" w:cs="Arial"/>
          <w:bCs/>
          <w:iCs/>
          <w:sz w:val="22"/>
          <w:szCs w:val="22"/>
        </w:rPr>
        <w:t>/NHP bl</w:t>
      </w:r>
      <w:r w:rsidR="00653D95" w:rsidRPr="00AF2E9F">
        <w:rPr>
          <w:rFonts w:ascii="Arial" w:hAnsi="Arial" w:cs="Arial"/>
          <w:bCs/>
          <w:iCs/>
          <w:sz w:val="22"/>
          <w:szCs w:val="22"/>
        </w:rPr>
        <w:t xml:space="preserve">ood/cells/cell lines, </w:t>
      </w:r>
      <w:r w:rsidR="00BB43FB" w:rsidRPr="00AF2E9F">
        <w:rPr>
          <w:rFonts w:ascii="Arial" w:hAnsi="Arial" w:cs="Arial"/>
          <w:bCs/>
          <w:iCs/>
          <w:sz w:val="22"/>
          <w:szCs w:val="22"/>
        </w:rPr>
        <w:t>bacteria, viruses, prions, biological toxins, viral vectors etc.)</w:t>
      </w:r>
      <w:r w:rsidR="00606CAA">
        <w:rPr>
          <w:rFonts w:ascii="Arial" w:hAnsi="Arial" w:cs="Arial"/>
          <w:bCs/>
          <w:iCs/>
          <w:sz w:val="22"/>
          <w:szCs w:val="22"/>
        </w:rPr>
        <w:t xml:space="preserve"> </w:t>
      </w:r>
      <w:r w:rsidR="00246EC1" w:rsidRPr="00AF2E9F">
        <w:rPr>
          <w:rFonts w:ascii="Arial" w:hAnsi="Arial" w:cs="Arial"/>
          <w:bCs/>
          <w:iCs/>
          <w:sz w:val="22"/>
          <w:szCs w:val="22"/>
        </w:rPr>
        <w:t>This list should include all agents used in the lab for all approved protocols.</w:t>
      </w:r>
    </w:p>
    <w:tbl>
      <w:tblPr>
        <w:tblW w:w="5264"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
        <w:gridCol w:w="1863"/>
        <w:gridCol w:w="876"/>
        <w:gridCol w:w="1628"/>
        <w:gridCol w:w="1953"/>
        <w:gridCol w:w="1757"/>
      </w:tblGrid>
      <w:tr w:rsidR="00A800AB" w:rsidRPr="00150B62" w14:paraId="7918BCC8" w14:textId="77777777" w:rsidTr="00AF2E9F">
        <w:trPr>
          <w:cantSplit/>
          <w:trHeight w:val="566"/>
        </w:trPr>
        <w:tc>
          <w:tcPr>
            <w:tcW w:w="555" w:type="pct"/>
            <w:shd w:val="clear" w:color="auto" w:fill="95B3D7" w:themeFill="accent1" w:themeFillTint="99"/>
            <w:vAlign w:val="bottom"/>
          </w:tcPr>
          <w:p w14:paraId="12DAE40E" w14:textId="77777777" w:rsidR="00405C6C" w:rsidRPr="00150B62" w:rsidRDefault="00405C6C" w:rsidP="00F61DE5">
            <w:pPr>
              <w:jc w:val="center"/>
              <w:rPr>
                <w:rFonts w:ascii="Arial" w:hAnsi="Arial" w:cs="Arial"/>
                <w:b/>
                <w:sz w:val="22"/>
                <w:szCs w:val="22"/>
              </w:rPr>
            </w:pPr>
            <w:r w:rsidRPr="00150B62">
              <w:rPr>
                <w:rFonts w:ascii="Arial" w:hAnsi="Arial" w:cs="Arial"/>
                <w:b/>
                <w:sz w:val="22"/>
                <w:szCs w:val="22"/>
              </w:rPr>
              <w:t>Agent</w:t>
            </w:r>
          </w:p>
        </w:tc>
        <w:tc>
          <w:tcPr>
            <w:tcW w:w="1025" w:type="pct"/>
            <w:shd w:val="clear" w:color="auto" w:fill="95B3D7" w:themeFill="accent1" w:themeFillTint="99"/>
            <w:vAlign w:val="bottom"/>
          </w:tcPr>
          <w:p w14:paraId="726BACFF" w14:textId="77777777" w:rsidR="00405C6C" w:rsidRPr="00150B62" w:rsidRDefault="00405C6C" w:rsidP="00F61DE5">
            <w:pPr>
              <w:jc w:val="center"/>
              <w:rPr>
                <w:rFonts w:ascii="Arial" w:hAnsi="Arial" w:cs="Arial"/>
                <w:b/>
                <w:sz w:val="22"/>
                <w:szCs w:val="22"/>
              </w:rPr>
            </w:pPr>
            <w:r w:rsidRPr="00150B62">
              <w:rPr>
                <w:rFonts w:ascii="Arial" w:hAnsi="Arial" w:cs="Arial"/>
                <w:b/>
                <w:sz w:val="22"/>
                <w:szCs w:val="22"/>
              </w:rPr>
              <w:t>Description</w:t>
            </w:r>
          </w:p>
        </w:tc>
        <w:tc>
          <w:tcPr>
            <w:tcW w:w="482" w:type="pct"/>
            <w:shd w:val="clear" w:color="auto" w:fill="95B3D7" w:themeFill="accent1" w:themeFillTint="99"/>
            <w:vAlign w:val="bottom"/>
          </w:tcPr>
          <w:p w14:paraId="27D8B085" w14:textId="77777777" w:rsidR="00405C6C" w:rsidRPr="00150B62" w:rsidRDefault="00405C6C" w:rsidP="00F61DE5">
            <w:pPr>
              <w:jc w:val="center"/>
              <w:rPr>
                <w:rFonts w:ascii="Arial" w:hAnsi="Arial" w:cs="Arial"/>
                <w:b/>
                <w:sz w:val="22"/>
                <w:szCs w:val="22"/>
              </w:rPr>
            </w:pPr>
            <w:r w:rsidRPr="00150B62">
              <w:rPr>
                <w:rFonts w:ascii="Arial" w:hAnsi="Arial" w:cs="Arial"/>
                <w:b/>
                <w:sz w:val="22"/>
                <w:szCs w:val="22"/>
              </w:rPr>
              <w:t>Risk Group</w:t>
            </w:r>
          </w:p>
        </w:tc>
        <w:tc>
          <w:tcPr>
            <w:tcW w:w="896" w:type="pct"/>
            <w:shd w:val="clear" w:color="auto" w:fill="95B3D7" w:themeFill="accent1" w:themeFillTint="99"/>
            <w:vAlign w:val="bottom"/>
          </w:tcPr>
          <w:p w14:paraId="3EF897C9" w14:textId="77777777" w:rsidR="00405C6C" w:rsidRPr="00150B62" w:rsidRDefault="00405C6C" w:rsidP="00F61DE5">
            <w:pPr>
              <w:jc w:val="center"/>
              <w:rPr>
                <w:rFonts w:ascii="Arial" w:hAnsi="Arial" w:cs="Arial"/>
                <w:b/>
                <w:sz w:val="22"/>
                <w:szCs w:val="22"/>
              </w:rPr>
            </w:pPr>
            <w:r w:rsidRPr="00150B62">
              <w:rPr>
                <w:rFonts w:ascii="Arial" w:hAnsi="Arial" w:cs="Arial"/>
                <w:b/>
                <w:sz w:val="22"/>
                <w:szCs w:val="22"/>
              </w:rPr>
              <w:t>Potential Hazards</w:t>
            </w:r>
          </w:p>
        </w:tc>
        <w:tc>
          <w:tcPr>
            <w:tcW w:w="1075" w:type="pct"/>
            <w:shd w:val="clear" w:color="auto" w:fill="95B3D7" w:themeFill="accent1" w:themeFillTint="99"/>
            <w:vAlign w:val="bottom"/>
          </w:tcPr>
          <w:p w14:paraId="61E3E012" w14:textId="77777777" w:rsidR="00405C6C" w:rsidRPr="00150B62" w:rsidRDefault="00405C6C" w:rsidP="00F61DE5">
            <w:pPr>
              <w:jc w:val="center"/>
              <w:rPr>
                <w:rFonts w:ascii="Arial" w:hAnsi="Arial" w:cs="Arial"/>
                <w:b/>
                <w:sz w:val="22"/>
                <w:szCs w:val="22"/>
              </w:rPr>
            </w:pPr>
            <w:r w:rsidRPr="00150B62">
              <w:rPr>
                <w:rFonts w:ascii="Arial" w:hAnsi="Arial" w:cs="Arial"/>
                <w:b/>
                <w:sz w:val="22"/>
                <w:szCs w:val="22"/>
              </w:rPr>
              <w:t>Signs &amp; Symptoms</w:t>
            </w:r>
          </w:p>
        </w:tc>
        <w:tc>
          <w:tcPr>
            <w:tcW w:w="967" w:type="pct"/>
            <w:shd w:val="clear" w:color="auto" w:fill="95B3D7" w:themeFill="accent1" w:themeFillTint="99"/>
            <w:vAlign w:val="bottom"/>
          </w:tcPr>
          <w:p w14:paraId="7E17FB83" w14:textId="77777777" w:rsidR="00405C6C" w:rsidRPr="00150B62" w:rsidRDefault="00A800AB" w:rsidP="00F61DE5">
            <w:pPr>
              <w:jc w:val="center"/>
              <w:rPr>
                <w:rFonts w:ascii="Arial" w:hAnsi="Arial" w:cs="Arial"/>
                <w:b/>
                <w:sz w:val="22"/>
                <w:szCs w:val="22"/>
              </w:rPr>
            </w:pPr>
            <w:r w:rsidRPr="00150B62">
              <w:rPr>
                <w:rFonts w:ascii="Arial" w:hAnsi="Arial" w:cs="Arial"/>
                <w:b/>
                <w:sz w:val="22"/>
                <w:szCs w:val="22"/>
              </w:rPr>
              <w:t>Required Immunizations</w:t>
            </w:r>
          </w:p>
        </w:tc>
      </w:tr>
      <w:tr w:rsidR="00A800AB" w:rsidRPr="00150B62" w14:paraId="33AF6121" w14:textId="77777777" w:rsidTr="00AF2E9F">
        <w:trPr>
          <w:cantSplit/>
          <w:trHeight w:val="786"/>
        </w:trPr>
        <w:tc>
          <w:tcPr>
            <w:tcW w:w="555" w:type="pct"/>
            <w:vAlign w:val="bottom"/>
          </w:tcPr>
          <w:p w14:paraId="450F4FF3" w14:textId="77777777" w:rsidR="00405C6C" w:rsidRPr="00150B62" w:rsidRDefault="00405C6C" w:rsidP="00F61DE5">
            <w:pPr>
              <w:jc w:val="center"/>
              <w:rPr>
                <w:rFonts w:ascii="Arial" w:hAnsi="Arial" w:cs="Arial"/>
                <w:sz w:val="22"/>
                <w:szCs w:val="22"/>
              </w:rPr>
            </w:pPr>
          </w:p>
          <w:p w14:paraId="777AEA86" w14:textId="77777777" w:rsidR="00405C6C" w:rsidRPr="00150B62" w:rsidRDefault="00405C6C" w:rsidP="00F61DE5">
            <w:pPr>
              <w:jc w:val="center"/>
              <w:rPr>
                <w:rFonts w:ascii="Arial" w:hAnsi="Arial" w:cs="Arial"/>
                <w:sz w:val="22"/>
                <w:szCs w:val="22"/>
              </w:rPr>
            </w:pPr>
          </w:p>
        </w:tc>
        <w:tc>
          <w:tcPr>
            <w:tcW w:w="1025" w:type="pct"/>
            <w:vAlign w:val="bottom"/>
          </w:tcPr>
          <w:p w14:paraId="4184214C" w14:textId="77777777" w:rsidR="00405C6C" w:rsidRPr="00150B62" w:rsidRDefault="00405C6C" w:rsidP="00F61DE5">
            <w:pPr>
              <w:jc w:val="center"/>
              <w:rPr>
                <w:rFonts w:ascii="Arial" w:hAnsi="Arial" w:cs="Arial"/>
                <w:sz w:val="22"/>
                <w:szCs w:val="22"/>
              </w:rPr>
            </w:pPr>
          </w:p>
        </w:tc>
        <w:tc>
          <w:tcPr>
            <w:tcW w:w="482" w:type="pct"/>
            <w:vAlign w:val="bottom"/>
          </w:tcPr>
          <w:p w14:paraId="04FE3BF3" w14:textId="77777777" w:rsidR="00405C6C" w:rsidRPr="00150B62" w:rsidRDefault="00405C6C" w:rsidP="00F61DE5">
            <w:pPr>
              <w:jc w:val="center"/>
              <w:rPr>
                <w:rFonts w:ascii="Arial" w:hAnsi="Arial" w:cs="Arial"/>
                <w:sz w:val="22"/>
                <w:szCs w:val="22"/>
              </w:rPr>
            </w:pPr>
          </w:p>
        </w:tc>
        <w:tc>
          <w:tcPr>
            <w:tcW w:w="896" w:type="pct"/>
            <w:vAlign w:val="bottom"/>
          </w:tcPr>
          <w:p w14:paraId="284E9CDD" w14:textId="77777777" w:rsidR="00405C6C" w:rsidRPr="00150B62" w:rsidRDefault="00405C6C" w:rsidP="00F61DE5">
            <w:pPr>
              <w:jc w:val="center"/>
              <w:rPr>
                <w:rFonts w:ascii="Arial" w:hAnsi="Arial" w:cs="Arial"/>
                <w:sz w:val="22"/>
                <w:szCs w:val="22"/>
              </w:rPr>
            </w:pPr>
          </w:p>
        </w:tc>
        <w:tc>
          <w:tcPr>
            <w:tcW w:w="1075" w:type="pct"/>
            <w:vAlign w:val="bottom"/>
          </w:tcPr>
          <w:p w14:paraId="6AE49DFA" w14:textId="77777777" w:rsidR="00273127" w:rsidRDefault="00273127" w:rsidP="00F61DE5">
            <w:pPr>
              <w:jc w:val="center"/>
              <w:rPr>
                <w:rFonts w:ascii="Arial" w:hAnsi="Arial" w:cs="Arial"/>
                <w:sz w:val="22"/>
                <w:szCs w:val="22"/>
              </w:rPr>
            </w:pPr>
          </w:p>
          <w:p w14:paraId="5F8D7BE6" w14:textId="77777777" w:rsidR="00273127" w:rsidRPr="00273127" w:rsidRDefault="00273127" w:rsidP="00F61DE5">
            <w:pPr>
              <w:rPr>
                <w:rFonts w:ascii="Arial" w:hAnsi="Arial" w:cs="Arial"/>
                <w:sz w:val="22"/>
                <w:szCs w:val="22"/>
              </w:rPr>
            </w:pPr>
          </w:p>
          <w:p w14:paraId="51D71EF7" w14:textId="77777777" w:rsidR="00273127" w:rsidRPr="00273127" w:rsidRDefault="00273127" w:rsidP="00F61DE5">
            <w:pPr>
              <w:rPr>
                <w:rFonts w:ascii="Arial" w:hAnsi="Arial" w:cs="Arial"/>
                <w:sz w:val="22"/>
                <w:szCs w:val="22"/>
              </w:rPr>
            </w:pPr>
          </w:p>
          <w:p w14:paraId="44CBBF99" w14:textId="77777777" w:rsidR="00273127" w:rsidRPr="00273127" w:rsidRDefault="00273127" w:rsidP="00F61DE5">
            <w:pPr>
              <w:rPr>
                <w:rFonts w:ascii="Arial" w:hAnsi="Arial" w:cs="Arial"/>
                <w:sz w:val="22"/>
                <w:szCs w:val="22"/>
              </w:rPr>
            </w:pPr>
          </w:p>
          <w:p w14:paraId="57823090" w14:textId="77777777" w:rsidR="00273127" w:rsidRDefault="00273127" w:rsidP="00F61DE5">
            <w:pPr>
              <w:rPr>
                <w:rFonts w:ascii="Arial" w:hAnsi="Arial" w:cs="Arial"/>
                <w:sz w:val="22"/>
                <w:szCs w:val="22"/>
              </w:rPr>
            </w:pPr>
          </w:p>
          <w:p w14:paraId="388DF84D" w14:textId="77777777" w:rsidR="00273127" w:rsidRPr="00273127" w:rsidRDefault="00273127" w:rsidP="00F61DE5">
            <w:pPr>
              <w:rPr>
                <w:rFonts w:ascii="Arial" w:hAnsi="Arial" w:cs="Arial"/>
                <w:sz w:val="22"/>
                <w:szCs w:val="22"/>
              </w:rPr>
            </w:pPr>
          </w:p>
          <w:p w14:paraId="397B82B5" w14:textId="77777777" w:rsidR="00405C6C" w:rsidRPr="00273127" w:rsidRDefault="00405C6C" w:rsidP="00F61DE5">
            <w:pPr>
              <w:rPr>
                <w:rFonts w:ascii="Arial" w:hAnsi="Arial" w:cs="Arial"/>
                <w:sz w:val="22"/>
                <w:szCs w:val="22"/>
              </w:rPr>
            </w:pPr>
          </w:p>
        </w:tc>
        <w:tc>
          <w:tcPr>
            <w:tcW w:w="967" w:type="pct"/>
            <w:vAlign w:val="bottom"/>
          </w:tcPr>
          <w:p w14:paraId="52522056" w14:textId="77777777" w:rsidR="00405C6C" w:rsidRPr="00150B62" w:rsidRDefault="00405C6C" w:rsidP="00F61DE5">
            <w:pPr>
              <w:jc w:val="center"/>
              <w:rPr>
                <w:rFonts w:ascii="Arial" w:hAnsi="Arial" w:cs="Arial"/>
                <w:sz w:val="22"/>
                <w:szCs w:val="22"/>
              </w:rPr>
            </w:pPr>
          </w:p>
        </w:tc>
      </w:tr>
      <w:tr w:rsidR="00A800AB" w:rsidRPr="00150B62" w14:paraId="5CF701D6" w14:textId="77777777" w:rsidTr="00AF2E9F">
        <w:trPr>
          <w:cantSplit/>
          <w:trHeight w:val="406"/>
        </w:trPr>
        <w:tc>
          <w:tcPr>
            <w:tcW w:w="555" w:type="pct"/>
            <w:vAlign w:val="bottom"/>
          </w:tcPr>
          <w:p w14:paraId="6A2DF951" w14:textId="77777777" w:rsidR="00405C6C" w:rsidRPr="00150B62" w:rsidRDefault="00405C6C" w:rsidP="00F61DE5">
            <w:pPr>
              <w:jc w:val="center"/>
              <w:rPr>
                <w:rFonts w:ascii="Arial" w:hAnsi="Arial" w:cs="Arial"/>
                <w:sz w:val="22"/>
                <w:szCs w:val="22"/>
              </w:rPr>
            </w:pPr>
          </w:p>
        </w:tc>
        <w:tc>
          <w:tcPr>
            <w:tcW w:w="1025" w:type="pct"/>
            <w:vAlign w:val="bottom"/>
          </w:tcPr>
          <w:p w14:paraId="00C27976" w14:textId="77777777" w:rsidR="00405C6C" w:rsidRPr="00150B62" w:rsidRDefault="00405C6C" w:rsidP="00F61DE5">
            <w:pPr>
              <w:jc w:val="center"/>
              <w:rPr>
                <w:rFonts w:ascii="Arial" w:hAnsi="Arial" w:cs="Arial"/>
                <w:sz w:val="22"/>
                <w:szCs w:val="22"/>
              </w:rPr>
            </w:pPr>
          </w:p>
        </w:tc>
        <w:tc>
          <w:tcPr>
            <w:tcW w:w="482" w:type="pct"/>
            <w:vAlign w:val="bottom"/>
          </w:tcPr>
          <w:p w14:paraId="3FBA5FF6" w14:textId="77777777" w:rsidR="00405C6C" w:rsidRPr="00150B62" w:rsidRDefault="00405C6C" w:rsidP="00F61DE5">
            <w:pPr>
              <w:jc w:val="center"/>
              <w:rPr>
                <w:rFonts w:ascii="Arial" w:hAnsi="Arial" w:cs="Arial"/>
                <w:sz w:val="22"/>
                <w:szCs w:val="22"/>
              </w:rPr>
            </w:pPr>
          </w:p>
        </w:tc>
        <w:tc>
          <w:tcPr>
            <w:tcW w:w="896" w:type="pct"/>
            <w:vAlign w:val="bottom"/>
          </w:tcPr>
          <w:p w14:paraId="6C002DC4" w14:textId="77777777" w:rsidR="00405C6C" w:rsidRPr="00150B62" w:rsidRDefault="00405C6C" w:rsidP="00F61DE5">
            <w:pPr>
              <w:jc w:val="center"/>
              <w:rPr>
                <w:rFonts w:ascii="Arial" w:hAnsi="Arial" w:cs="Arial"/>
                <w:sz w:val="22"/>
                <w:szCs w:val="22"/>
              </w:rPr>
            </w:pPr>
          </w:p>
        </w:tc>
        <w:tc>
          <w:tcPr>
            <w:tcW w:w="1075" w:type="pct"/>
            <w:vAlign w:val="bottom"/>
          </w:tcPr>
          <w:p w14:paraId="5DE8B5DB" w14:textId="77777777" w:rsidR="00273127" w:rsidRDefault="00273127" w:rsidP="00F61DE5">
            <w:pPr>
              <w:jc w:val="center"/>
              <w:rPr>
                <w:rFonts w:ascii="Arial" w:hAnsi="Arial" w:cs="Arial"/>
                <w:sz w:val="22"/>
                <w:szCs w:val="22"/>
              </w:rPr>
            </w:pPr>
          </w:p>
          <w:p w14:paraId="439583ED" w14:textId="77777777" w:rsidR="00273127" w:rsidRPr="00273127" w:rsidRDefault="00273127" w:rsidP="00F61DE5">
            <w:pPr>
              <w:rPr>
                <w:rFonts w:ascii="Arial" w:hAnsi="Arial" w:cs="Arial"/>
                <w:sz w:val="22"/>
                <w:szCs w:val="22"/>
              </w:rPr>
            </w:pPr>
          </w:p>
          <w:p w14:paraId="59F2EE1E" w14:textId="77777777" w:rsidR="00273127" w:rsidRDefault="00273127" w:rsidP="00F61DE5">
            <w:pPr>
              <w:rPr>
                <w:rFonts w:ascii="Arial" w:hAnsi="Arial" w:cs="Arial"/>
                <w:sz w:val="22"/>
                <w:szCs w:val="22"/>
              </w:rPr>
            </w:pPr>
          </w:p>
          <w:p w14:paraId="57A5D8A0" w14:textId="77777777" w:rsidR="00405C6C" w:rsidRPr="00273127" w:rsidRDefault="00405C6C" w:rsidP="00F61DE5">
            <w:pPr>
              <w:rPr>
                <w:rFonts w:ascii="Arial" w:hAnsi="Arial" w:cs="Arial"/>
                <w:sz w:val="22"/>
                <w:szCs w:val="22"/>
              </w:rPr>
            </w:pPr>
          </w:p>
        </w:tc>
        <w:tc>
          <w:tcPr>
            <w:tcW w:w="967" w:type="pct"/>
            <w:vAlign w:val="bottom"/>
          </w:tcPr>
          <w:p w14:paraId="10746944" w14:textId="77777777" w:rsidR="00405C6C" w:rsidRPr="00150B62" w:rsidRDefault="00405C6C" w:rsidP="00F61DE5">
            <w:pPr>
              <w:jc w:val="center"/>
              <w:rPr>
                <w:rFonts w:ascii="Arial" w:hAnsi="Arial" w:cs="Arial"/>
                <w:sz w:val="22"/>
                <w:szCs w:val="22"/>
              </w:rPr>
            </w:pPr>
          </w:p>
        </w:tc>
      </w:tr>
    </w:tbl>
    <w:p w14:paraId="0B0E480F" w14:textId="77777777" w:rsidR="00AF2E9F" w:rsidRDefault="00AF2E9F" w:rsidP="00F61DE5">
      <w:pPr>
        <w:pStyle w:val="Heading1"/>
        <w:widowControl/>
        <w:spacing w:before="0" w:after="0"/>
        <w:rPr>
          <w:rFonts w:cs="Arial"/>
          <w:bCs/>
          <w:smallCaps/>
          <w:kern w:val="32"/>
          <w:sz w:val="22"/>
          <w:szCs w:val="22"/>
        </w:rPr>
      </w:pPr>
    </w:p>
    <w:p w14:paraId="3DEF2EB5" w14:textId="77777777" w:rsidR="00B91124" w:rsidRPr="00B33490" w:rsidRDefault="00AF2E9F" w:rsidP="00F61DE5">
      <w:pPr>
        <w:pStyle w:val="Heading1"/>
        <w:widowControl/>
        <w:numPr>
          <w:ilvl w:val="0"/>
          <w:numId w:val="11"/>
        </w:numPr>
        <w:spacing w:before="0" w:after="0"/>
        <w:rPr>
          <w:rFonts w:cs="Arial"/>
          <w:bCs/>
          <w:kern w:val="32"/>
          <w:szCs w:val="28"/>
        </w:rPr>
      </w:pPr>
      <w:r w:rsidRPr="00B33490">
        <w:rPr>
          <w:rFonts w:cs="Arial"/>
          <w:bCs/>
          <w:kern w:val="32"/>
          <w:szCs w:val="28"/>
        </w:rPr>
        <w:t>G</w:t>
      </w:r>
      <w:r w:rsidR="00150B62" w:rsidRPr="00B33490">
        <w:rPr>
          <w:rFonts w:cs="Arial"/>
          <w:bCs/>
          <w:kern w:val="32"/>
          <w:szCs w:val="28"/>
        </w:rPr>
        <w:t xml:space="preserve">eneral </w:t>
      </w:r>
      <w:r w:rsidRPr="00B33490">
        <w:rPr>
          <w:rFonts w:cs="Arial"/>
          <w:bCs/>
          <w:kern w:val="32"/>
          <w:szCs w:val="28"/>
        </w:rPr>
        <w:t>Laboratory W</w:t>
      </w:r>
      <w:r w:rsidR="00B33490" w:rsidRPr="00B33490">
        <w:rPr>
          <w:rFonts w:cs="Arial"/>
          <w:bCs/>
          <w:kern w:val="32"/>
          <w:szCs w:val="28"/>
        </w:rPr>
        <w:t>ork P</w:t>
      </w:r>
      <w:r w:rsidR="009517C4" w:rsidRPr="00B33490">
        <w:rPr>
          <w:rFonts w:cs="Arial"/>
          <w:bCs/>
          <w:kern w:val="32"/>
          <w:szCs w:val="28"/>
        </w:rPr>
        <w:t xml:space="preserve">ractices </w:t>
      </w:r>
    </w:p>
    <w:p w14:paraId="1BDFA5A1" w14:textId="77777777" w:rsidR="009517C4" w:rsidRPr="00AF2E9F" w:rsidRDefault="00BA59EA" w:rsidP="00F61DE5">
      <w:pPr>
        <w:pStyle w:val="Heading2"/>
        <w:widowControl/>
        <w:tabs>
          <w:tab w:val="clear" w:pos="3240"/>
        </w:tabs>
        <w:suppressAutoHyphens w:val="0"/>
        <w:ind w:left="720" w:right="0"/>
        <w:rPr>
          <w:rFonts w:ascii="Arial" w:hAnsi="Arial" w:cs="Arial"/>
          <w:b w:val="0"/>
          <w:szCs w:val="22"/>
        </w:rPr>
      </w:pPr>
      <w:r w:rsidRPr="00AF2E9F">
        <w:rPr>
          <w:rFonts w:ascii="Arial" w:hAnsi="Arial" w:cs="Arial"/>
          <w:b w:val="0"/>
          <w:szCs w:val="22"/>
        </w:rPr>
        <w:t>All individuals working in this lab</w:t>
      </w:r>
      <w:r w:rsidR="00246EC1" w:rsidRPr="00AF2E9F">
        <w:rPr>
          <w:rFonts w:ascii="Arial" w:hAnsi="Arial" w:cs="Arial"/>
          <w:b w:val="0"/>
          <w:szCs w:val="22"/>
        </w:rPr>
        <w:t xml:space="preserve"> will comply with all</w:t>
      </w:r>
      <w:r w:rsidRPr="00AF2E9F">
        <w:rPr>
          <w:rFonts w:ascii="Arial" w:hAnsi="Arial" w:cs="Arial"/>
          <w:b w:val="0"/>
          <w:szCs w:val="22"/>
        </w:rPr>
        <w:t xml:space="preserve"> applicable</w:t>
      </w:r>
      <w:r w:rsidR="00246EC1" w:rsidRPr="00AF2E9F">
        <w:rPr>
          <w:rFonts w:ascii="Arial" w:hAnsi="Arial" w:cs="Arial"/>
          <w:b w:val="0"/>
          <w:szCs w:val="22"/>
        </w:rPr>
        <w:t xml:space="preserve"> Emory </w:t>
      </w:r>
      <w:r w:rsidR="00FD1FF3" w:rsidRPr="00AF2E9F">
        <w:rPr>
          <w:rFonts w:ascii="Arial" w:hAnsi="Arial" w:cs="Arial"/>
          <w:b w:val="0"/>
          <w:szCs w:val="22"/>
        </w:rPr>
        <w:t xml:space="preserve">EHSO manuals (i.e., </w:t>
      </w:r>
      <w:r w:rsidRPr="00AF2E9F">
        <w:rPr>
          <w:rFonts w:ascii="Arial" w:hAnsi="Arial" w:cs="Arial"/>
          <w:b w:val="0"/>
          <w:szCs w:val="22"/>
        </w:rPr>
        <w:t>BBP Exposure Control Plan, Biosafety Manual, etc.) and guidelines (i.e., Food and Drink Guidelines, Sharps Guidelines,</w:t>
      </w:r>
      <w:r w:rsidR="00FD1FF3" w:rsidRPr="00AF2E9F">
        <w:rPr>
          <w:rFonts w:ascii="Arial" w:hAnsi="Arial" w:cs="Arial"/>
          <w:b w:val="0"/>
          <w:szCs w:val="22"/>
        </w:rPr>
        <w:t xml:space="preserve"> Viral Vector Guidelines, Waste Disposal Guidelines,</w:t>
      </w:r>
      <w:r w:rsidR="00606CAA">
        <w:rPr>
          <w:rFonts w:ascii="Arial" w:hAnsi="Arial" w:cs="Arial"/>
          <w:b w:val="0"/>
          <w:szCs w:val="22"/>
        </w:rPr>
        <w:t xml:space="preserve"> </w:t>
      </w:r>
      <w:r w:rsidRPr="00AF2E9F">
        <w:rPr>
          <w:rFonts w:ascii="Arial" w:hAnsi="Arial" w:cs="Arial"/>
          <w:b w:val="0"/>
          <w:szCs w:val="22"/>
        </w:rPr>
        <w:t>etc.), as well as external regulations (i.e., OSHA Lab Standard, OSHA Bloodborne Pathogens Standard, etc.)</w:t>
      </w:r>
    </w:p>
    <w:p w14:paraId="6DE1DD17" w14:textId="77777777" w:rsidR="00273127" w:rsidRPr="00273127" w:rsidRDefault="00273127" w:rsidP="00F61DE5"/>
    <w:p w14:paraId="0CEB9FC3" w14:textId="77777777" w:rsidR="00112AF8" w:rsidRPr="00B33490" w:rsidRDefault="00AF2E9F" w:rsidP="00F61DE5">
      <w:pPr>
        <w:pStyle w:val="Heading1"/>
        <w:widowControl/>
        <w:numPr>
          <w:ilvl w:val="0"/>
          <w:numId w:val="11"/>
        </w:numPr>
        <w:spacing w:before="0" w:after="0"/>
        <w:rPr>
          <w:rFonts w:cs="Arial"/>
          <w:bCs/>
          <w:kern w:val="32"/>
          <w:szCs w:val="28"/>
        </w:rPr>
      </w:pPr>
      <w:r w:rsidRPr="00B33490">
        <w:rPr>
          <w:rFonts w:cs="Arial"/>
          <w:bCs/>
          <w:kern w:val="32"/>
          <w:szCs w:val="28"/>
        </w:rPr>
        <w:t>P</w:t>
      </w:r>
      <w:r w:rsidR="003A048A" w:rsidRPr="00B33490">
        <w:rPr>
          <w:rFonts w:cs="Arial"/>
          <w:bCs/>
          <w:kern w:val="32"/>
          <w:szCs w:val="28"/>
        </w:rPr>
        <w:t xml:space="preserve">ersonal </w:t>
      </w:r>
      <w:r w:rsidRPr="00B33490">
        <w:rPr>
          <w:rFonts w:cs="Arial"/>
          <w:bCs/>
          <w:kern w:val="32"/>
          <w:szCs w:val="28"/>
        </w:rPr>
        <w:t>P</w:t>
      </w:r>
      <w:r w:rsidR="00150B62" w:rsidRPr="00B33490">
        <w:rPr>
          <w:rFonts w:cs="Arial"/>
          <w:bCs/>
          <w:kern w:val="32"/>
          <w:szCs w:val="28"/>
        </w:rPr>
        <w:t>rot</w:t>
      </w:r>
      <w:r w:rsidRPr="00B33490">
        <w:rPr>
          <w:rFonts w:cs="Arial"/>
          <w:bCs/>
          <w:kern w:val="32"/>
          <w:szCs w:val="28"/>
        </w:rPr>
        <w:t>ective E</w:t>
      </w:r>
      <w:r w:rsidR="003A048A" w:rsidRPr="00B33490">
        <w:rPr>
          <w:rFonts w:cs="Arial"/>
          <w:bCs/>
          <w:kern w:val="32"/>
          <w:szCs w:val="28"/>
        </w:rPr>
        <w:t>quipment</w:t>
      </w:r>
      <w:r w:rsidR="009517C4" w:rsidRPr="00B33490">
        <w:rPr>
          <w:rFonts w:cs="Arial"/>
          <w:bCs/>
          <w:kern w:val="32"/>
          <w:szCs w:val="28"/>
        </w:rPr>
        <w:t xml:space="preserve"> </w:t>
      </w:r>
      <w:r w:rsidRPr="00B33490">
        <w:rPr>
          <w:rFonts w:cs="Arial"/>
          <w:bCs/>
          <w:kern w:val="32"/>
          <w:szCs w:val="28"/>
        </w:rPr>
        <w:t>and L</w:t>
      </w:r>
      <w:r w:rsidR="003A048A" w:rsidRPr="00B33490">
        <w:rPr>
          <w:rFonts w:cs="Arial"/>
          <w:bCs/>
          <w:kern w:val="32"/>
          <w:szCs w:val="28"/>
        </w:rPr>
        <w:t>aundry</w:t>
      </w:r>
    </w:p>
    <w:p w14:paraId="465CBE9A" w14:textId="77777777" w:rsidR="00E814E6" w:rsidRPr="00150B62" w:rsidRDefault="00E814E6" w:rsidP="00F61DE5">
      <w:pPr>
        <w:pStyle w:val="ListParagraph"/>
        <w:numPr>
          <w:ilvl w:val="0"/>
          <w:numId w:val="5"/>
        </w:numPr>
        <w:rPr>
          <w:rFonts w:ascii="Arial" w:hAnsi="Arial" w:cs="Arial"/>
          <w:b/>
          <w:bCs/>
          <w:i/>
          <w:iCs/>
          <w:vanish/>
          <w:sz w:val="22"/>
          <w:szCs w:val="22"/>
        </w:rPr>
      </w:pPr>
    </w:p>
    <w:p w14:paraId="6F08EDB6" w14:textId="77777777" w:rsidR="005D5643" w:rsidRPr="00AF2E9F" w:rsidRDefault="00694FB3" w:rsidP="00F61DE5">
      <w:pPr>
        <w:ind w:left="720"/>
        <w:rPr>
          <w:rFonts w:ascii="Arial" w:hAnsi="Arial" w:cs="Arial"/>
          <w:bCs/>
          <w:iCs/>
          <w:sz w:val="22"/>
          <w:szCs w:val="22"/>
        </w:rPr>
      </w:pPr>
      <w:r w:rsidRPr="00AF2E9F">
        <w:rPr>
          <w:rFonts w:ascii="Arial" w:hAnsi="Arial" w:cs="Arial"/>
          <w:bCs/>
          <w:iCs/>
          <w:sz w:val="22"/>
          <w:szCs w:val="22"/>
        </w:rPr>
        <w:t>L</w:t>
      </w:r>
      <w:r w:rsidR="00C12E2C" w:rsidRPr="00AF2E9F">
        <w:rPr>
          <w:rFonts w:ascii="Arial" w:hAnsi="Arial" w:cs="Arial"/>
          <w:bCs/>
          <w:iCs/>
          <w:sz w:val="22"/>
          <w:szCs w:val="22"/>
        </w:rPr>
        <w:t>ist all PPE</w:t>
      </w:r>
      <w:r w:rsidRPr="00AF2E9F">
        <w:rPr>
          <w:rFonts w:ascii="Arial" w:hAnsi="Arial" w:cs="Arial"/>
          <w:bCs/>
          <w:iCs/>
          <w:sz w:val="22"/>
          <w:szCs w:val="22"/>
        </w:rPr>
        <w:t xml:space="preserve"> required to work in this lab</w:t>
      </w:r>
      <w:r w:rsidR="00C12E2C" w:rsidRPr="00AF2E9F">
        <w:rPr>
          <w:rFonts w:ascii="Arial" w:hAnsi="Arial" w:cs="Arial"/>
          <w:bCs/>
          <w:iCs/>
          <w:sz w:val="22"/>
          <w:szCs w:val="22"/>
        </w:rPr>
        <w:t>.</w:t>
      </w:r>
      <w:r w:rsidR="00606CAA">
        <w:rPr>
          <w:rFonts w:ascii="Arial" w:hAnsi="Arial" w:cs="Arial"/>
          <w:bCs/>
          <w:iCs/>
          <w:sz w:val="22"/>
          <w:szCs w:val="22"/>
        </w:rPr>
        <w:t xml:space="preserve"> </w:t>
      </w:r>
      <w:r w:rsidR="00C12E2C" w:rsidRPr="00AF2E9F">
        <w:rPr>
          <w:rFonts w:ascii="Arial" w:hAnsi="Arial" w:cs="Arial"/>
          <w:bCs/>
          <w:iCs/>
          <w:sz w:val="22"/>
          <w:szCs w:val="22"/>
        </w:rPr>
        <w:t>If it is reusable, explain how it is decontaminated</w:t>
      </w:r>
      <w:r w:rsidR="009517C4" w:rsidRPr="00AF2E9F">
        <w:rPr>
          <w:rFonts w:ascii="Arial" w:hAnsi="Arial" w:cs="Arial"/>
          <w:bCs/>
          <w:iCs/>
          <w:sz w:val="22"/>
          <w:szCs w:val="22"/>
        </w:rPr>
        <w:t xml:space="preserve"> / </w:t>
      </w:r>
      <w:r w:rsidR="00C12E2C" w:rsidRPr="00AF2E9F">
        <w:rPr>
          <w:rFonts w:ascii="Arial" w:hAnsi="Arial" w:cs="Arial"/>
          <w:bCs/>
          <w:iCs/>
          <w:sz w:val="22"/>
          <w:szCs w:val="22"/>
        </w:rPr>
        <w:t>laundered</w:t>
      </w:r>
      <w:r w:rsidR="009517C4" w:rsidRPr="00AF2E9F">
        <w:rPr>
          <w:rFonts w:ascii="Arial" w:hAnsi="Arial" w:cs="Arial"/>
          <w:bCs/>
          <w:iCs/>
          <w:sz w:val="22"/>
          <w:szCs w:val="22"/>
        </w:rPr>
        <w:t>.</w:t>
      </w:r>
      <w:r w:rsidR="00606CAA">
        <w:rPr>
          <w:rFonts w:ascii="Arial" w:hAnsi="Arial" w:cs="Arial"/>
          <w:bCs/>
          <w:iCs/>
          <w:sz w:val="22"/>
          <w:szCs w:val="22"/>
        </w:rPr>
        <w:t xml:space="preserve"> </w:t>
      </w:r>
      <w:r w:rsidR="00C12E2C" w:rsidRPr="00AF2E9F">
        <w:rPr>
          <w:rFonts w:ascii="Arial" w:hAnsi="Arial" w:cs="Arial"/>
          <w:bCs/>
          <w:iCs/>
          <w:sz w:val="22"/>
          <w:szCs w:val="22"/>
        </w:rPr>
        <w:t xml:space="preserve">If it is not reusable, </w:t>
      </w:r>
      <w:r w:rsidR="00630F76" w:rsidRPr="00AF2E9F">
        <w:rPr>
          <w:rFonts w:ascii="Arial" w:hAnsi="Arial" w:cs="Arial"/>
          <w:bCs/>
          <w:iCs/>
          <w:sz w:val="22"/>
          <w:szCs w:val="22"/>
        </w:rPr>
        <w:t>explain how it is disposed of:</w:t>
      </w:r>
      <w:r w:rsidR="00606CAA">
        <w:rPr>
          <w:rFonts w:ascii="Arial" w:hAnsi="Arial" w:cs="Arial"/>
          <w:bCs/>
          <w:iCs/>
          <w:sz w:val="22"/>
          <w:szCs w:val="22"/>
        </w:rPr>
        <w:t xml:space="preserve"> </w:t>
      </w:r>
    </w:p>
    <w:tbl>
      <w:tblPr>
        <w:tblW w:w="8856"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6408"/>
      </w:tblGrid>
      <w:tr w:rsidR="00C12E2C" w:rsidRPr="00150B62" w14:paraId="4F5785F9" w14:textId="77777777" w:rsidTr="00AF2E9F">
        <w:tc>
          <w:tcPr>
            <w:tcW w:w="2448" w:type="dxa"/>
            <w:shd w:val="clear" w:color="auto" w:fill="95B3D7" w:themeFill="accent1" w:themeFillTint="99"/>
          </w:tcPr>
          <w:p w14:paraId="4494622B" w14:textId="77777777" w:rsidR="00C12E2C" w:rsidRPr="00150B62" w:rsidRDefault="00C12E2C" w:rsidP="00F61DE5">
            <w:pPr>
              <w:suppressAutoHyphens/>
              <w:jc w:val="center"/>
              <w:rPr>
                <w:rFonts w:ascii="Arial" w:hAnsi="Arial" w:cs="Arial"/>
                <w:b/>
                <w:sz w:val="22"/>
                <w:szCs w:val="22"/>
              </w:rPr>
            </w:pPr>
            <w:r w:rsidRPr="00150B62">
              <w:rPr>
                <w:rFonts w:ascii="Arial" w:hAnsi="Arial" w:cs="Arial"/>
                <w:b/>
                <w:sz w:val="22"/>
                <w:szCs w:val="22"/>
              </w:rPr>
              <w:t>PPE</w:t>
            </w:r>
          </w:p>
        </w:tc>
        <w:tc>
          <w:tcPr>
            <w:tcW w:w="6408" w:type="dxa"/>
            <w:shd w:val="clear" w:color="auto" w:fill="95B3D7" w:themeFill="accent1" w:themeFillTint="99"/>
          </w:tcPr>
          <w:p w14:paraId="0B86D9A0" w14:textId="77777777" w:rsidR="00C12E2C" w:rsidRPr="00150B62" w:rsidRDefault="00C12E2C" w:rsidP="00F61DE5">
            <w:pPr>
              <w:suppressAutoHyphens/>
              <w:jc w:val="center"/>
              <w:rPr>
                <w:rFonts w:ascii="Arial" w:hAnsi="Arial" w:cs="Arial"/>
                <w:b/>
                <w:sz w:val="22"/>
                <w:szCs w:val="22"/>
              </w:rPr>
            </w:pPr>
            <w:r w:rsidRPr="00150B62">
              <w:rPr>
                <w:rFonts w:ascii="Arial" w:hAnsi="Arial" w:cs="Arial"/>
                <w:b/>
                <w:sz w:val="22"/>
                <w:szCs w:val="22"/>
              </w:rPr>
              <w:t>Decontamination, Laundry or</w:t>
            </w:r>
            <w:r w:rsidR="0048527B" w:rsidRPr="00150B62">
              <w:rPr>
                <w:rFonts w:ascii="Arial" w:hAnsi="Arial" w:cs="Arial"/>
                <w:b/>
                <w:sz w:val="22"/>
                <w:szCs w:val="22"/>
              </w:rPr>
              <w:t xml:space="preserve"> </w:t>
            </w:r>
            <w:r w:rsidRPr="00150B62">
              <w:rPr>
                <w:rFonts w:ascii="Arial" w:hAnsi="Arial" w:cs="Arial"/>
                <w:b/>
                <w:sz w:val="22"/>
                <w:szCs w:val="22"/>
              </w:rPr>
              <w:t>Disposal</w:t>
            </w:r>
            <w:r w:rsidR="00295DB9" w:rsidRPr="00150B62">
              <w:rPr>
                <w:rFonts w:ascii="Arial" w:hAnsi="Arial" w:cs="Arial"/>
                <w:b/>
                <w:sz w:val="22"/>
                <w:szCs w:val="22"/>
              </w:rPr>
              <w:t xml:space="preserve"> Method</w:t>
            </w:r>
          </w:p>
        </w:tc>
      </w:tr>
      <w:tr w:rsidR="00C12E2C" w:rsidRPr="00150B62" w14:paraId="324331E2" w14:textId="77777777" w:rsidTr="00AF2E9F">
        <w:tc>
          <w:tcPr>
            <w:tcW w:w="2448" w:type="dxa"/>
          </w:tcPr>
          <w:p w14:paraId="6BBB79CC" w14:textId="77777777" w:rsidR="00C12E2C" w:rsidRPr="00150B62" w:rsidRDefault="00C12E2C" w:rsidP="00F61DE5">
            <w:pPr>
              <w:suppressAutoHyphens/>
              <w:rPr>
                <w:rFonts w:ascii="Arial" w:hAnsi="Arial" w:cs="Arial"/>
                <w:i/>
                <w:sz w:val="22"/>
                <w:szCs w:val="22"/>
              </w:rPr>
            </w:pPr>
          </w:p>
        </w:tc>
        <w:tc>
          <w:tcPr>
            <w:tcW w:w="6408" w:type="dxa"/>
          </w:tcPr>
          <w:p w14:paraId="123C66DF" w14:textId="77777777" w:rsidR="00C12E2C" w:rsidRPr="00150B62" w:rsidRDefault="00C12E2C" w:rsidP="00F61DE5">
            <w:pPr>
              <w:suppressAutoHyphens/>
              <w:rPr>
                <w:rFonts w:ascii="Arial" w:hAnsi="Arial" w:cs="Arial"/>
                <w:i/>
                <w:sz w:val="22"/>
                <w:szCs w:val="22"/>
              </w:rPr>
            </w:pPr>
          </w:p>
        </w:tc>
      </w:tr>
      <w:tr w:rsidR="00C12E2C" w:rsidRPr="00150B62" w14:paraId="40BC50A4" w14:textId="77777777" w:rsidTr="00AF2E9F">
        <w:tc>
          <w:tcPr>
            <w:tcW w:w="2448" w:type="dxa"/>
          </w:tcPr>
          <w:p w14:paraId="56DD7FC5" w14:textId="77777777" w:rsidR="00C12E2C" w:rsidRPr="00150B62" w:rsidRDefault="00C12E2C" w:rsidP="00F61DE5">
            <w:pPr>
              <w:suppressAutoHyphens/>
              <w:rPr>
                <w:rFonts w:ascii="Arial" w:hAnsi="Arial" w:cs="Arial"/>
                <w:i/>
                <w:sz w:val="22"/>
                <w:szCs w:val="22"/>
              </w:rPr>
            </w:pPr>
          </w:p>
        </w:tc>
        <w:tc>
          <w:tcPr>
            <w:tcW w:w="6408" w:type="dxa"/>
          </w:tcPr>
          <w:p w14:paraId="0A7B8C26" w14:textId="77777777" w:rsidR="00C12E2C" w:rsidRPr="00150B62" w:rsidRDefault="00C12E2C" w:rsidP="00F61DE5">
            <w:pPr>
              <w:suppressAutoHyphens/>
              <w:rPr>
                <w:rFonts w:ascii="Arial" w:hAnsi="Arial" w:cs="Arial"/>
                <w:i/>
                <w:sz w:val="22"/>
                <w:szCs w:val="22"/>
              </w:rPr>
            </w:pPr>
          </w:p>
        </w:tc>
      </w:tr>
      <w:tr w:rsidR="00694FB3" w:rsidRPr="00150B62" w14:paraId="7F4EFB92" w14:textId="77777777" w:rsidTr="00AF2E9F">
        <w:tc>
          <w:tcPr>
            <w:tcW w:w="2448" w:type="dxa"/>
          </w:tcPr>
          <w:p w14:paraId="136E7E52" w14:textId="77777777" w:rsidR="00694FB3" w:rsidRPr="00150B62" w:rsidRDefault="00694FB3" w:rsidP="00F61DE5">
            <w:pPr>
              <w:suppressAutoHyphens/>
              <w:rPr>
                <w:rFonts w:ascii="Arial" w:hAnsi="Arial" w:cs="Arial"/>
                <w:i/>
                <w:sz w:val="22"/>
                <w:szCs w:val="22"/>
              </w:rPr>
            </w:pPr>
          </w:p>
        </w:tc>
        <w:tc>
          <w:tcPr>
            <w:tcW w:w="6408" w:type="dxa"/>
          </w:tcPr>
          <w:p w14:paraId="10F0C1FF" w14:textId="77777777" w:rsidR="00694FB3" w:rsidRPr="00150B62" w:rsidRDefault="00694FB3" w:rsidP="00F61DE5">
            <w:pPr>
              <w:suppressAutoHyphens/>
              <w:rPr>
                <w:rFonts w:ascii="Arial" w:hAnsi="Arial" w:cs="Arial"/>
                <w:i/>
                <w:sz w:val="22"/>
                <w:szCs w:val="22"/>
              </w:rPr>
            </w:pPr>
          </w:p>
        </w:tc>
      </w:tr>
    </w:tbl>
    <w:p w14:paraId="14160920" w14:textId="77777777" w:rsidR="009517C4" w:rsidRPr="00150B62" w:rsidRDefault="009517C4" w:rsidP="00F61DE5">
      <w:pPr>
        <w:rPr>
          <w:rFonts w:ascii="Arial" w:hAnsi="Arial" w:cs="Arial"/>
          <w:sz w:val="22"/>
          <w:szCs w:val="22"/>
        </w:rPr>
      </w:pPr>
    </w:p>
    <w:p w14:paraId="2C68D87C" w14:textId="77777777" w:rsidR="00AF6AEE" w:rsidRPr="00B33490" w:rsidRDefault="00B33490" w:rsidP="00F61DE5">
      <w:pPr>
        <w:pStyle w:val="Heading1"/>
        <w:widowControl/>
        <w:numPr>
          <w:ilvl w:val="0"/>
          <w:numId w:val="11"/>
        </w:numPr>
        <w:spacing w:before="0" w:after="0"/>
        <w:rPr>
          <w:rFonts w:cs="Arial"/>
          <w:bCs/>
          <w:kern w:val="32"/>
          <w:szCs w:val="28"/>
        </w:rPr>
      </w:pPr>
      <w:bookmarkStart w:id="1" w:name="1910.1030(d)(2)(viii)(B)"/>
      <w:bookmarkStart w:id="2" w:name="1910.1030(d)(2)(viii)(C)"/>
      <w:bookmarkEnd w:id="1"/>
      <w:bookmarkEnd w:id="2"/>
      <w:r w:rsidRPr="00B33490">
        <w:rPr>
          <w:rFonts w:cs="Arial"/>
          <w:bCs/>
          <w:kern w:val="32"/>
          <w:szCs w:val="28"/>
        </w:rPr>
        <w:t>T</w:t>
      </w:r>
      <w:r w:rsidR="00AF6AEE" w:rsidRPr="00B33490">
        <w:rPr>
          <w:rFonts w:cs="Arial"/>
          <w:bCs/>
          <w:kern w:val="32"/>
          <w:szCs w:val="28"/>
        </w:rPr>
        <w:t>raining</w:t>
      </w:r>
    </w:p>
    <w:p w14:paraId="4D45C7F1" w14:textId="77777777" w:rsidR="00E814E6" w:rsidRPr="00150B62" w:rsidRDefault="00E814E6" w:rsidP="00F61DE5">
      <w:pPr>
        <w:pStyle w:val="ListParagraph"/>
        <w:numPr>
          <w:ilvl w:val="0"/>
          <w:numId w:val="5"/>
        </w:numPr>
        <w:rPr>
          <w:rFonts w:ascii="Arial" w:hAnsi="Arial" w:cs="Arial"/>
          <w:b/>
          <w:bCs/>
          <w:i/>
          <w:iCs/>
          <w:vanish/>
          <w:sz w:val="22"/>
          <w:szCs w:val="22"/>
        </w:rPr>
      </w:pPr>
    </w:p>
    <w:p w14:paraId="0914398D" w14:textId="77777777" w:rsidR="00E814E6" w:rsidRPr="00B33490" w:rsidRDefault="00F94156" w:rsidP="00F61DE5">
      <w:pPr>
        <w:ind w:left="720"/>
        <w:rPr>
          <w:rFonts w:ascii="Arial" w:hAnsi="Arial" w:cs="Arial"/>
          <w:b/>
          <w:bCs/>
          <w:iCs/>
          <w:sz w:val="22"/>
          <w:szCs w:val="22"/>
        </w:rPr>
      </w:pPr>
      <w:r w:rsidRPr="00B33490">
        <w:rPr>
          <w:rFonts w:ascii="Arial" w:hAnsi="Arial" w:cs="Arial"/>
          <w:b/>
          <w:bCs/>
          <w:iCs/>
          <w:sz w:val="22"/>
          <w:szCs w:val="22"/>
        </w:rPr>
        <w:t>EHSO Training Requirements</w:t>
      </w:r>
      <w:r w:rsidR="00FD1FF3" w:rsidRPr="00B33490">
        <w:rPr>
          <w:rFonts w:ascii="Arial" w:hAnsi="Arial" w:cs="Arial"/>
          <w:b/>
          <w:bCs/>
          <w:iCs/>
          <w:sz w:val="22"/>
          <w:szCs w:val="22"/>
        </w:rPr>
        <w:t xml:space="preserve"> </w:t>
      </w:r>
      <w:r w:rsidR="002A5DE6" w:rsidRPr="00B33490">
        <w:rPr>
          <w:rFonts w:ascii="Arial" w:hAnsi="Arial" w:cs="Arial"/>
          <w:b/>
          <w:bCs/>
          <w:iCs/>
          <w:sz w:val="22"/>
          <w:szCs w:val="22"/>
        </w:rPr>
        <w:t>B</w:t>
      </w:r>
      <w:r w:rsidR="00FD1FF3" w:rsidRPr="00B33490">
        <w:rPr>
          <w:rFonts w:ascii="Arial" w:hAnsi="Arial" w:cs="Arial"/>
          <w:b/>
          <w:bCs/>
          <w:iCs/>
          <w:sz w:val="22"/>
          <w:szCs w:val="22"/>
        </w:rPr>
        <w:t xml:space="preserve">ased on </w:t>
      </w:r>
      <w:r w:rsidR="002A5DE6" w:rsidRPr="00B33490">
        <w:rPr>
          <w:rFonts w:ascii="Arial" w:hAnsi="Arial" w:cs="Arial"/>
          <w:b/>
          <w:bCs/>
          <w:iCs/>
          <w:sz w:val="22"/>
          <w:szCs w:val="22"/>
        </w:rPr>
        <w:t>A</w:t>
      </w:r>
      <w:r w:rsidR="00FD1FF3" w:rsidRPr="00B33490">
        <w:rPr>
          <w:rFonts w:ascii="Arial" w:hAnsi="Arial" w:cs="Arial"/>
          <w:b/>
          <w:bCs/>
          <w:iCs/>
          <w:sz w:val="22"/>
          <w:szCs w:val="22"/>
        </w:rPr>
        <w:t xml:space="preserve">gents </w:t>
      </w:r>
      <w:r w:rsidR="002A5DE6" w:rsidRPr="00B33490">
        <w:rPr>
          <w:rFonts w:ascii="Arial" w:hAnsi="Arial" w:cs="Arial"/>
          <w:b/>
          <w:bCs/>
          <w:iCs/>
          <w:sz w:val="22"/>
          <w:szCs w:val="22"/>
        </w:rPr>
        <w:t>U</w:t>
      </w:r>
      <w:r w:rsidR="00FD1FF3" w:rsidRPr="00B33490">
        <w:rPr>
          <w:rFonts w:ascii="Arial" w:hAnsi="Arial" w:cs="Arial"/>
          <w:b/>
          <w:bCs/>
          <w:iCs/>
          <w:sz w:val="22"/>
          <w:szCs w:val="22"/>
        </w:rPr>
        <w:t>sed</w:t>
      </w:r>
      <w:r w:rsidR="00630F76" w:rsidRPr="00B33490">
        <w:rPr>
          <w:rFonts w:ascii="Arial" w:hAnsi="Arial" w:cs="Arial"/>
          <w:b/>
          <w:bCs/>
          <w:iCs/>
          <w:sz w:val="22"/>
          <w:szCs w:val="22"/>
        </w:rPr>
        <w:t>:</w:t>
      </w:r>
      <w:r w:rsidRPr="00B33490">
        <w:rPr>
          <w:rFonts w:ascii="Arial" w:hAnsi="Arial" w:cs="Arial"/>
          <w:b/>
          <w:bCs/>
          <w:iCs/>
          <w:sz w:val="22"/>
          <w:szCs w:val="22"/>
        </w:rPr>
        <w:t xml:space="preserve"> </w:t>
      </w:r>
    </w:p>
    <w:tbl>
      <w:tblPr>
        <w:tblpPr w:leftFromText="180" w:rightFromText="180" w:vertAnchor="text" w:tblpX="85" w:tblpY="1"/>
        <w:tblOverlap w:val="neve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58"/>
        <w:gridCol w:w="1998"/>
      </w:tblGrid>
      <w:tr w:rsidR="00F276F3" w:rsidRPr="00150B62" w14:paraId="3AAFAFA1" w14:textId="77777777" w:rsidTr="00AF2E9F">
        <w:tc>
          <w:tcPr>
            <w:tcW w:w="6858" w:type="dxa"/>
            <w:shd w:val="clear" w:color="auto" w:fill="95B3D7" w:themeFill="accent1" w:themeFillTint="99"/>
          </w:tcPr>
          <w:p w14:paraId="67F09742" w14:textId="77777777" w:rsidR="00AF6AEE" w:rsidRPr="00150B62" w:rsidRDefault="00AF6AEE" w:rsidP="00F61DE5">
            <w:pPr>
              <w:jc w:val="center"/>
              <w:rPr>
                <w:rFonts w:ascii="Arial" w:hAnsi="Arial" w:cs="Arial"/>
                <w:b/>
                <w:sz w:val="22"/>
                <w:szCs w:val="22"/>
              </w:rPr>
            </w:pPr>
            <w:r w:rsidRPr="00150B62">
              <w:rPr>
                <w:rFonts w:ascii="Arial" w:hAnsi="Arial" w:cs="Arial"/>
                <w:b/>
                <w:sz w:val="22"/>
                <w:szCs w:val="22"/>
              </w:rPr>
              <w:t>Training</w:t>
            </w:r>
          </w:p>
        </w:tc>
        <w:tc>
          <w:tcPr>
            <w:tcW w:w="1998" w:type="dxa"/>
            <w:shd w:val="clear" w:color="auto" w:fill="95B3D7" w:themeFill="accent1" w:themeFillTint="99"/>
          </w:tcPr>
          <w:p w14:paraId="13E7B24B" w14:textId="77777777" w:rsidR="00AF6AEE" w:rsidRPr="00150B62" w:rsidRDefault="00AF6AEE" w:rsidP="00F61DE5">
            <w:pPr>
              <w:jc w:val="center"/>
              <w:rPr>
                <w:rFonts w:ascii="Arial" w:hAnsi="Arial" w:cs="Arial"/>
                <w:b/>
                <w:sz w:val="22"/>
                <w:szCs w:val="22"/>
              </w:rPr>
            </w:pPr>
            <w:r w:rsidRPr="00150B62">
              <w:rPr>
                <w:rFonts w:ascii="Arial" w:hAnsi="Arial" w:cs="Arial"/>
                <w:b/>
                <w:sz w:val="22"/>
                <w:szCs w:val="22"/>
              </w:rPr>
              <w:t>Is this applicable?</w:t>
            </w:r>
          </w:p>
        </w:tc>
      </w:tr>
      <w:tr w:rsidR="00694FB3" w:rsidRPr="00150B62" w14:paraId="772231C9" w14:textId="77777777" w:rsidTr="00AF2E9F">
        <w:tc>
          <w:tcPr>
            <w:tcW w:w="6858" w:type="dxa"/>
          </w:tcPr>
          <w:p w14:paraId="00F178CD" w14:textId="77777777" w:rsidR="00694FB3" w:rsidRPr="00150B62" w:rsidRDefault="00694FB3" w:rsidP="00F61DE5">
            <w:pPr>
              <w:rPr>
                <w:rFonts w:ascii="Arial" w:hAnsi="Arial" w:cs="Arial"/>
                <w:sz w:val="22"/>
                <w:szCs w:val="22"/>
              </w:rPr>
            </w:pPr>
            <w:r w:rsidRPr="00150B62">
              <w:rPr>
                <w:rFonts w:ascii="Arial" w:hAnsi="Arial" w:cs="Arial"/>
                <w:sz w:val="22"/>
                <w:szCs w:val="22"/>
              </w:rPr>
              <w:t xml:space="preserve">Research Laboratory Safety Training </w:t>
            </w:r>
          </w:p>
        </w:tc>
        <w:tc>
          <w:tcPr>
            <w:tcW w:w="1998" w:type="dxa"/>
          </w:tcPr>
          <w:p w14:paraId="4AB4049F" w14:textId="77777777" w:rsidR="00694FB3" w:rsidRPr="00150B62" w:rsidRDefault="00694FB3" w:rsidP="00F61DE5">
            <w:pPr>
              <w:jc w:val="center"/>
              <w:rPr>
                <w:rFonts w:ascii="Arial" w:hAnsi="Arial" w:cs="Arial"/>
                <w:sz w:val="22"/>
                <w:szCs w:val="22"/>
              </w:rPr>
            </w:pPr>
            <w:r w:rsidRPr="00150B62">
              <w:rPr>
                <w:rFonts w:ascii="Arial" w:hAnsi="Arial" w:cs="Arial"/>
                <w:sz w:val="22"/>
                <w:szCs w:val="22"/>
              </w:rPr>
              <w:t>YES</w:t>
            </w:r>
          </w:p>
        </w:tc>
      </w:tr>
      <w:tr w:rsidR="00694FB3" w:rsidRPr="00150B62" w14:paraId="6E82089F" w14:textId="77777777" w:rsidTr="00AF2E9F">
        <w:tc>
          <w:tcPr>
            <w:tcW w:w="6858" w:type="dxa"/>
          </w:tcPr>
          <w:p w14:paraId="75DCD225" w14:textId="77777777" w:rsidR="00694FB3" w:rsidRPr="00150B62" w:rsidRDefault="00694FB3" w:rsidP="00F61DE5">
            <w:pPr>
              <w:rPr>
                <w:rFonts w:ascii="Arial" w:hAnsi="Arial" w:cs="Arial"/>
                <w:sz w:val="22"/>
                <w:szCs w:val="22"/>
              </w:rPr>
            </w:pPr>
            <w:r w:rsidRPr="00150B62">
              <w:rPr>
                <w:rFonts w:ascii="Arial" w:hAnsi="Arial" w:cs="Arial"/>
                <w:sz w:val="22"/>
                <w:szCs w:val="22"/>
              </w:rPr>
              <w:t>Bloodborne Pathogens for Researchers Training</w:t>
            </w:r>
          </w:p>
        </w:tc>
        <w:tc>
          <w:tcPr>
            <w:tcW w:w="1998" w:type="dxa"/>
          </w:tcPr>
          <w:p w14:paraId="3376C576" w14:textId="77777777" w:rsidR="00694FB3" w:rsidRPr="00150B62" w:rsidRDefault="00694FB3" w:rsidP="00F61DE5">
            <w:pPr>
              <w:jc w:val="center"/>
              <w:rPr>
                <w:rFonts w:ascii="Arial" w:hAnsi="Arial" w:cs="Arial"/>
                <w:sz w:val="22"/>
                <w:szCs w:val="22"/>
              </w:rPr>
            </w:pPr>
          </w:p>
        </w:tc>
      </w:tr>
      <w:tr w:rsidR="00694FB3" w:rsidRPr="00150B62" w14:paraId="5F0A75A5" w14:textId="77777777" w:rsidTr="00AF2E9F">
        <w:tc>
          <w:tcPr>
            <w:tcW w:w="6858" w:type="dxa"/>
          </w:tcPr>
          <w:p w14:paraId="0D91A3EA" w14:textId="77777777" w:rsidR="00694FB3" w:rsidRPr="00150B62" w:rsidRDefault="00694FB3" w:rsidP="00F61DE5">
            <w:pPr>
              <w:rPr>
                <w:rFonts w:ascii="Arial" w:hAnsi="Arial" w:cs="Arial"/>
                <w:sz w:val="22"/>
                <w:szCs w:val="22"/>
              </w:rPr>
            </w:pPr>
            <w:r w:rsidRPr="00150B62">
              <w:rPr>
                <w:rFonts w:ascii="Arial" w:hAnsi="Arial" w:cs="Arial"/>
                <w:sz w:val="22"/>
                <w:szCs w:val="22"/>
              </w:rPr>
              <w:t>Biosafety Training</w:t>
            </w:r>
          </w:p>
        </w:tc>
        <w:tc>
          <w:tcPr>
            <w:tcW w:w="1998" w:type="dxa"/>
          </w:tcPr>
          <w:p w14:paraId="274A0E11" w14:textId="77777777" w:rsidR="00694FB3" w:rsidRPr="00150B62" w:rsidRDefault="00694FB3" w:rsidP="00F61DE5">
            <w:pPr>
              <w:jc w:val="center"/>
              <w:rPr>
                <w:rFonts w:ascii="Arial" w:hAnsi="Arial" w:cs="Arial"/>
                <w:sz w:val="22"/>
                <w:szCs w:val="22"/>
              </w:rPr>
            </w:pPr>
            <w:r w:rsidRPr="00150B62">
              <w:rPr>
                <w:rFonts w:ascii="Arial" w:hAnsi="Arial" w:cs="Arial"/>
                <w:sz w:val="22"/>
                <w:szCs w:val="22"/>
              </w:rPr>
              <w:t>YES</w:t>
            </w:r>
          </w:p>
        </w:tc>
      </w:tr>
      <w:tr w:rsidR="00694FB3" w:rsidRPr="00150B62" w14:paraId="313A2672" w14:textId="77777777" w:rsidTr="00AF2E9F">
        <w:tc>
          <w:tcPr>
            <w:tcW w:w="6858" w:type="dxa"/>
          </w:tcPr>
          <w:p w14:paraId="2F50221E" w14:textId="77777777" w:rsidR="00694FB3" w:rsidRPr="00150B62" w:rsidRDefault="00694FB3" w:rsidP="00F61DE5">
            <w:pPr>
              <w:rPr>
                <w:rFonts w:ascii="Arial" w:hAnsi="Arial" w:cs="Arial"/>
                <w:sz w:val="22"/>
                <w:szCs w:val="22"/>
              </w:rPr>
            </w:pPr>
            <w:r w:rsidRPr="00150B62">
              <w:rPr>
                <w:rFonts w:ascii="Arial" w:hAnsi="Arial" w:cs="Arial"/>
                <w:sz w:val="22"/>
                <w:szCs w:val="22"/>
              </w:rPr>
              <w:t>Monthly Lab Rat Newsletter</w:t>
            </w:r>
          </w:p>
        </w:tc>
        <w:tc>
          <w:tcPr>
            <w:tcW w:w="1998" w:type="dxa"/>
          </w:tcPr>
          <w:p w14:paraId="3039B74F" w14:textId="77777777" w:rsidR="00694FB3" w:rsidRPr="00150B62" w:rsidRDefault="00694FB3" w:rsidP="00F61DE5">
            <w:pPr>
              <w:jc w:val="center"/>
              <w:rPr>
                <w:rFonts w:ascii="Arial" w:hAnsi="Arial" w:cs="Arial"/>
                <w:sz w:val="22"/>
                <w:szCs w:val="22"/>
              </w:rPr>
            </w:pPr>
            <w:r w:rsidRPr="00150B62">
              <w:rPr>
                <w:rFonts w:ascii="Arial" w:hAnsi="Arial" w:cs="Arial"/>
                <w:sz w:val="22"/>
                <w:szCs w:val="22"/>
              </w:rPr>
              <w:t>YES</w:t>
            </w:r>
          </w:p>
        </w:tc>
      </w:tr>
      <w:tr w:rsidR="00694FB3" w:rsidRPr="00150B62" w14:paraId="38CC9782" w14:textId="77777777" w:rsidTr="00AF2E9F">
        <w:tc>
          <w:tcPr>
            <w:tcW w:w="6858" w:type="dxa"/>
          </w:tcPr>
          <w:p w14:paraId="1EE1A79A" w14:textId="77777777" w:rsidR="00694FB3" w:rsidRPr="00150B62" w:rsidRDefault="00694FB3" w:rsidP="00F61DE5">
            <w:pPr>
              <w:rPr>
                <w:rFonts w:ascii="Arial" w:hAnsi="Arial" w:cs="Arial"/>
                <w:sz w:val="22"/>
                <w:szCs w:val="22"/>
              </w:rPr>
            </w:pPr>
            <w:r w:rsidRPr="00150B62">
              <w:rPr>
                <w:rFonts w:ascii="Arial" w:hAnsi="Arial" w:cs="Arial"/>
                <w:sz w:val="22"/>
                <w:szCs w:val="22"/>
              </w:rPr>
              <w:t>Respiratory Protection Training</w:t>
            </w:r>
          </w:p>
        </w:tc>
        <w:tc>
          <w:tcPr>
            <w:tcW w:w="1998" w:type="dxa"/>
          </w:tcPr>
          <w:p w14:paraId="51E77DA9" w14:textId="77777777" w:rsidR="00694FB3" w:rsidRPr="00150B62" w:rsidRDefault="00694FB3" w:rsidP="00F61DE5">
            <w:pPr>
              <w:jc w:val="center"/>
              <w:rPr>
                <w:rFonts w:ascii="Arial" w:hAnsi="Arial" w:cs="Arial"/>
                <w:sz w:val="22"/>
                <w:szCs w:val="22"/>
              </w:rPr>
            </w:pPr>
          </w:p>
        </w:tc>
      </w:tr>
      <w:tr w:rsidR="00694FB3" w:rsidRPr="00150B62" w14:paraId="23105E39" w14:textId="77777777" w:rsidTr="00AF2E9F">
        <w:tc>
          <w:tcPr>
            <w:tcW w:w="6858" w:type="dxa"/>
          </w:tcPr>
          <w:p w14:paraId="1BDD2B46" w14:textId="77777777" w:rsidR="00694FB3" w:rsidRPr="00150B62" w:rsidRDefault="00694FB3" w:rsidP="00F61DE5">
            <w:pPr>
              <w:rPr>
                <w:rFonts w:ascii="Arial" w:hAnsi="Arial" w:cs="Arial"/>
                <w:sz w:val="22"/>
                <w:szCs w:val="22"/>
              </w:rPr>
            </w:pPr>
            <w:r w:rsidRPr="00150B62">
              <w:rPr>
                <w:rFonts w:ascii="Arial" w:hAnsi="Arial" w:cs="Arial"/>
                <w:sz w:val="22"/>
                <w:szCs w:val="22"/>
              </w:rPr>
              <w:t>Noise Training</w:t>
            </w:r>
          </w:p>
        </w:tc>
        <w:tc>
          <w:tcPr>
            <w:tcW w:w="1998" w:type="dxa"/>
          </w:tcPr>
          <w:p w14:paraId="0ED1D621" w14:textId="77777777" w:rsidR="00694FB3" w:rsidRPr="00150B62" w:rsidRDefault="00694FB3" w:rsidP="00F61DE5">
            <w:pPr>
              <w:jc w:val="center"/>
              <w:rPr>
                <w:rFonts w:ascii="Arial" w:hAnsi="Arial" w:cs="Arial"/>
                <w:sz w:val="22"/>
                <w:szCs w:val="22"/>
              </w:rPr>
            </w:pPr>
          </w:p>
        </w:tc>
      </w:tr>
      <w:tr w:rsidR="00694FB3" w:rsidRPr="00150B62" w14:paraId="7B6B36BA" w14:textId="77777777" w:rsidTr="00AF2E9F">
        <w:tc>
          <w:tcPr>
            <w:tcW w:w="6858" w:type="dxa"/>
          </w:tcPr>
          <w:p w14:paraId="45FB66F5" w14:textId="77777777" w:rsidR="00694FB3" w:rsidRPr="00150B62" w:rsidRDefault="00694FB3" w:rsidP="00F61DE5">
            <w:pPr>
              <w:rPr>
                <w:rFonts w:ascii="Arial" w:hAnsi="Arial" w:cs="Arial"/>
                <w:sz w:val="22"/>
                <w:szCs w:val="22"/>
              </w:rPr>
            </w:pPr>
            <w:r w:rsidRPr="00150B62">
              <w:rPr>
                <w:rFonts w:ascii="Arial" w:hAnsi="Arial" w:cs="Arial"/>
                <w:sz w:val="22"/>
                <w:szCs w:val="22"/>
              </w:rPr>
              <w:t>General Laser Safety Training</w:t>
            </w:r>
          </w:p>
        </w:tc>
        <w:tc>
          <w:tcPr>
            <w:tcW w:w="1998" w:type="dxa"/>
          </w:tcPr>
          <w:p w14:paraId="58A98BF6" w14:textId="77777777" w:rsidR="00694FB3" w:rsidRPr="00150B62" w:rsidRDefault="00694FB3" w:rsidP="00F61DE5">
            <w:pPr>
              <w:jc w:val="center"/>
              <w:rPr>
                <w:rFonts w:ascii="Arial" w:hAnsi="Arial" w:cs="Arial"/>
                <w:sz w:val="22"/>
                <w:szCs w:val="22"/>
              </w:rPr>
            </w:pPr>
          </w:p>
        </w:tc>
      </w:tr>
      <w:tr w:rsidR="00694FB3" w:rsidRPr="00150B62" w14:paraId="4266C3ED" w14:textId="77777777" w:rsidTr="00AF2E9F">
        <w:tc>
          <w:tcPr>
            <w:tcW w:w="6858" w:type="dxa"/>
          </w:tcPr>
          <w:p w14:paraId="5B1F8005" w14:textId="77777777" w:rsidR="00694FB3" w:rsidRPr="00150B62" w:rsidRDefault="00694FB3" w:rsidP="00F61DE5">
            <w:pPr>
              <w:rPr>
                <w:rFonts w:ascii="Arial" w:hAnsi="Arial" w:cs="Arial"/>
                <w:sz w:val="22"/>
                <w:szCs w:val="22"/>
              </w:rPr>
            </w:pPr>
            <w:r w:rsidRPr="00150B62">
              <w:rPr>
                <w:rFonts w:ascii="Arial" w:hAnsi="Arial" w:cs="Arial"/>
                <w:sz w:val="22"/>
                <w:szCs w:val="22"/>
              </w:rPr>
              <w:t>Herpes-B Virus Training</w:t>
            </w:r>
          </w:p>
        </w:tc>
        <w:tc>
          <w:tcPr>
            <w:tcW w:w="1998" w:type="dxa"/>
          </w:tcPr>
          <w:p w14:paraId="627F22CB" w14:textId="77777777" w:rsidR="00694FB3" w:rsidRPr="00150B62" w:rsidRDefault="00694FB3" w:rsidP="00F61DE5">
            <w:pPr>
              <w:jc w:val="center"/>
              <w:rPr>
                <w:rFonts w:ascii="Arial" w:hAnsi="Arial" w:cs="Arial"/>
                <w:sz w:val="22"/>
                <w:szCs w:val="22"/>
              </w:rPr>
            </w:pPr>
          </w:p>
        </w:tc>
      </w:tr>
      <w:tr w:rsidR="00A9709C" w:rsidRPr="00150B62" w14:paraId="1F117C06" w14:textId="77777777" w:rsidTr="00AF2E9F">
        <w:tc>
          <w:tcPr>
            <w:tcW w:w="6858" w:type="dxa"/>
          </w:tcPr>
          <w:p w14:paraId="7B773070" w14:textId="77777777" w:rsidR="00A9709C" w:rsidRPr="00150B62" w:rsidRDefault="00A9709C" w:rsidP="00F61DE5">
            <w:pPr>
              <w:rPr>
                <w:rFonts w:ascii="Arial" w:hAnsi="Arial" w:cs="Arial"/>
                <w:sz w:val="22"/>
                <w:szCs w:val="22"/>
              </w:rPr>
            </w:pPr>
            <w:r w:rsidRPr="00150B62">
              <w:rPr>
                <w:rFonts w:ascii="Arial" w:hAnsi="Arial" w:cs="Arial"/>
                <w:sz w:val="22"/>
                <w:szCs w:val="22"/>
              </w:rPr>
              <w:t>Biological Agent Reference Sheets (BARS)</w:t>
            </w:r>
          </w:p>
        </w:tc>
        <w:tc>
          <w:tcPr>
            <w:tcW w:w="1998" w:type="dxa"/>
          </w:tcPr>
          <w:p w14:paraId="268A349F" w14:textId="77777777" w:rsidR="00A9709C" w:rsidRPr="00150B62" w:rsidRDefault="00A9709C" w:rsidP="00F61DE5">
            <w:pPr>
              <w:jc w:val="center"/>
              <w:rPr>
                <w:rFonts w:ascii="Arial" w:hAnsi="Arial" w:cs="Arial"/>
                <w:sz w:val="22"/>
                <w:szCs w:val="22"/>
              </w:rPr>
            </w:pPr>
          </w:p>
        </w:tc>
      </w:tr>
    </w:tbl>
    <w:p w14:paraId="7CCFB7DC" w14:textId="77777777" w:rsidR="008C57AB" w:rsidRPr="00150B62" w:rsidRDefault="008C57AB" w:rsidP="00F61DE5">
      <w:pPr>
        <w:pStyle w:val="ListParagraph"/>
        <w:keepNext/>
        <w:widowControl/>
        <w:numPr>
          <w:ilvl w:val="0"/>
          <w:numId w:val="4"/>
        </w:numPr>
        <w:outlineLvl w:val="1"/>
        <w:rPr>
          <w:rFonts w:ascii="Arial" w:hAnsi="Arial" w:cs="Arial"/>
          <w:b/>
          <w:bCs/>
          <w:i/>
          <w:iCs/>
          <w:vanish/>
          <w:sz w:val="22"/>
          <w:szCs w:val="22"/>
        </w:rPr>
      </w:pPr>
    </w:p>
    <w:p w14:paraId="47CD7047" w14:textId="77777777" w:rsidR="008C57AB" w:rsidRPr="00150B62" w:rsidRDefault="008C57AB" w:rsidP="00F61DE5">
      <w:pPr>
        <w:pStyle w:val="ListParagraph"/>
        <w:keepNext/>
        <w:widowControl/>
        <w:numPr>
          <w:ilvl w:val="0"/>
          <w:numId w:val="4"/>
        </w:numPr>
        <w:outlineLvl w:val="1"/>
        <w:rPr>
          <w:rFonts w:ascii="Arial" w:hAnsi="Arial" w:cs="Arial"/>
          <w:b/>
          <w:bCs/>
          <w:i/>
          <w:iCs/>
          <w:vanish/>
          <w:sz w:val="22"/>
          <w:szCs w:val="22"/>
        </w:rPr>
      </w:pPr>
    </w:p>
    <w:p w14:paraId="2F59294A" w14:textId="77777777" w:rsidR="008C57AB" w:rsidRPr="00150B62" w:rsidRDefault="008C57AB" w:rsidP="00F61DE5">
      <w:pPr>
        <w:pStyle w:val="ListParagraph"/>
        <w:keepNext/>
        <w:widowControl/>
        <w:numPr>
          <w:ilvl w:val="0"/>
          <w:numId w:val="4"/>
        </w:numPr>
        <w:outlineLvl w:val="1"/>
        <w:rPr>
          <w:rFonts w:ascii="Arial" w:hAnsi="Arial" w:cs="Arial"/>
          <w:b/>
          <w:bCs/>
          <w:i/>
          <w:iCs/>
          <w:vanish/>
          <w:sz w:val="22"/>
          <w:szCs w:val="22"/>
        </w:rPr>
      </w:pPr>
    </w:p>
    <w:p w14:paraId="0A91B907" w14:textId="77777777" w:rsidR="008C57AB" w:rsidRPr="00150B62" w:rsidRDefault="008C57AB" w:rsidP="00F61DE5">
      <w:pPr>
        <w:pStyle w:val="ListParagraph"/>
        <w:keepNext/>
        <w:widowControl/>
        <w:numPr>
          <w:ilvl w:val="0"/>
          <w:numId w:val="4"/>
        </w:numPr>
        <w:outlineLvl w:val="1"/>
        <w:rPr>
          <w:rFonts w:ascii="Arial" w:hAnsi="Arial" w:cs="Arial"/>
          <w:b/>
          <w:bCs/>
          <w:i/>
          <w:iCs/>
          <w:vanish/>
          <w:sz w:val="22"/>
          <w:szCs w:val="22"/>
        </w:rPr>
      </w:pPr>
    </w:p>
    <w:p w14:paraId="1373FD6A" w14:textId="77777777" w:rsidR="008C57AB" w:rsidRPr="00150B62" w:rsidRDefault="008C57AB" w:rsidP="00F61DE5">
      <w:pPr>
        <w:pStyle w:val="ListParagraph"/>
        <w:keepNext/>
        <w:widowControl/>
        <w:numPr>
          <w:ilvl w:val="1"/>
          <w:numId w:val="4"/>
        </w:numPr>
        <w:outlineLvl w:val="1"/>
        <w:rPr>
          <w:rFonts w:ascii="Arial" w:hAnsi="Arial" w:cs="Arial"/>
          <w:b/>
          <w:bCs/>
          <w:i/>
          <w:iCs/>
          <w:vanish/>
          <w:sz w:val="22"/>
          <w:szCs w:val="22"/>
        </w:rPr>
      </w:pPr>
    </w:p>
    <w:p w14:paraId="63CD8400" w14:textId="77777777" w:rsidR="00E814E6" w:rsidRPr="00150B62" w:rsidRDefault="00E814E6" w:rsidP="00F61DE5">
      <w:pPr>
        <w:ind w:left="720"/>
        <w:rPr>
          <w:rFonts w:ascii="Arial" w:hAnsi="Arial" w:cs="Arial"/>
          <w:b/>
          <w:bCs/>
          <w:i/>
          <w:iCs/>
          <w:sz w:val="22"/>
          <w:szCs w:val="22"/>
        </w:rPr>
      </w:pPr>
    </w:p>
    <w:p w14:paraId="5E4DF28D" w14:textId="77777777" w:rsidR="008C57AB" w:rsidRPr="00B33490" w:rsidRDefault="008C57AB" w:rsidP="00F61DE5">
      <w:pPr>
        <w:ind w:left="810"/>
        <w:rPr>
          <w:rFonts w:ascii="Arial" w:hAnsi="Arial" w:cs="Arial"/>
          <w:b/>
          <w:bCs/>
          <w:iCs/>
          <w:sz w:val="22"/>
          <w:szCs w:val="22"/>
        </w:rPr>
      </w:pPr>
      <w:r w:rsidRPr="00B33490">
        <w:rPr>
          <w:rFonts w:ascii="Arial" w:hAnsi="Arial" w:cs="Arial"/>
          <w:b/>
          <w:bCs/>
          <w:iCs/>
          <w:sz w:val="22"/>
          <w:szCs w:val="22"/>
        </w:rPr>
        <w:t>Lab Specific Training Requirements</w:t>
      </w:r>
      <w:r w:rsidR="00F94156" w:rsidRPr="00B33490">
        <w:rPr>
          <w:rFonts w:ascii="Arial" w:hAnsi="Arial" w:cs="Arial"/>
          <w:b/>
          <w:bCs/>
          <w:iCs/>
          <w:sz w:val="22"/>
          <w:szCs w:val="22"/>
        </w:rPr>
        <w:t>:</w:t>
      </w:r>
      <w:r w:rsidR="00606CAA">
        <w:rPr>
          <w:rFonts w:ascii="Arial" w:hAnsi="Arial" w:cs="Arial"/>
          <w:b/>
          <w:bCs/>
          <w:iCs/>
          <w:sz w:val="22"/>
          <w:szCs w:val="22"/>
        </w:rPr>
        <w:t xml:space="preserve"> </w:t>
      </w:r>
    </w:p>
    <w:tbl>
      <w:tblPr>
        <w:tblW w:w="8856"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56"/>
      </w:tblGrid>
      <w:tr w:rsidR="008C57AB" w:rsidRPr="00150B62" w14:paraId="2B12941C" w14:textId="77777777" w:rsidTr="00B33490">
        <w:tc>
          <w:tcPr>
            <w:tcW w:w="8856" w:type="dxa"/>
            <w:shd w:val="clear" w:color="auto" w:fill="95B3D7" w:themeFill="accent1" w:themeFillTint="99"/>
          </w:tcPr>
          <w:p w14:paraId="6F5F0368" w14:textId="77777777" w:rsidR="008C57AB" w:rsidRPr="00150B62" w:rsidRDefault="00A800AB" w:rsidP="00F61DE5">
            <w:pPr>
              <w:jc w:val="center"/>
              <w:rPr>
                <w:rFonts w:ascii="Arial" w:hAnsi="Arial" w:cs="Arial"/>
                <w:b/>
                <w:sz w:val="22"/>
                <w:szCs w:val="22"/>
              </w:rPr>
            </w:pPr>
            <w:r w:rsidRPr="00150B62">
              <w:rPr>
                <w:rFonts w:ascii="Arial" w:hAnsi="Arial" w:cs="Arial"/>
                <w:b/>
                <w:sz w:val="22"/>
                <w:szCs w:val="22"/>
              </w:rPr>
              <w:t>Lab Specific Training</w:t>
            </w:r>
          </w:p>
        </w:tc>
      </w:tr>
      <w:tr w:rsidR="008C57AB" w:rsidRPr="00150B62" w14:paraId="69E9F6E7" w14:textId="77777777" w:rsidTr="00B33490">
        <w:tc>
          <w:tcPr>
            <w:tcW w:w="8856" w:type="dxa"/>
          </w:tcPr>
          <w:p w14:paraId="02C8BC3C" w14:textId="77777777" w:rsidR="008C57AB" w:rsidRPr="00150B62" w:rsidRDefault="008C57AB" w:rsidP="00F61DE5">
            <w:pPr>
              <w:rPr>
                <w:rFonts w:ascii="Arial" w:hAnsi="Arial" w:cs="Arial"/>
                <w:sz w:val="22"/>
                <w:szCs w:val="22"/>
              </w:rPr>
            </w:pPr>
          </w:p>
        </w:tc>
      </w:tr>
      <w:tr w:rsidR="00A800AB" w:rsidRPr="00150B62" w14:paraId="76620521" w14:textId="77777777" w:rsidTr="00B33490">
        <w:tc>
          <w:tcPr>
            <w:tcW w:w="8856" w:type="dxa"/>
          </w:tcPr>
          <w:p w14:paraId="4FB1E319" w14:textId="77777777" w:rsidR="00A800AB" w:rsidRPr="00150B62" w:rsidRDefault="00A800AB" w:rsidP="00F61DE5">
            <w:pPr>
              <w:rPr>
                <w:rFonts w:ascii="Arial" w:hAnsi="Arial" w:cs="Arial"/>
                <w:sz w:val="22"/>
                <w:szCs w:val="22"/>
              </w:rPr>
            </w:pPr>
          </w:p>
        </w:tc>
      </w:tr>
    </w:tbl>
    <w:p w14:paraId="296BB508" w14:textId="77777777" w:rsidR="009517C4" w:rsidRPr="00150B62" w:rsidRDefault="009517C4" w:rsidP="00F61DE5">
      <w:pPr>
        <w:rPr>
          <w:rFonts w:ascii="Arial" w:hAnsi="Arial" w:cs="Arial"/>
          <w:sz w:val="22"/>
          <w:szCs w:val="22"/>
        </w:rPr>
      </w:pPr>
    </w:p>
    <w:p w14:paraId="240CB911" w14:textId="77777777" w:rsidR="003375ED" w:rsidRPr="00B33490" w:rsidRDefault="00B33490" w:rsidP="00F61DE5">
      <w:pPr>
        <w:pStyle w:val="Heading1"/>
        <w:widowControl/>
        <w:numPr>
          <w:ilvl w:val="0"/>
          <w:numId w:val="11"/>
        </w:numPr>
        <w:spacing w:before="0" w:after="0"/>
        <w:rPr>
          <w:rFonts w:cs="Arial"/>
          <w:bCs/>
          <w:kern w:val="32"/>
          <w:szCs w:val="28"/>
        </w:rPr>
      </w:pPr>
      <w:r w:rsidRPr="00B33490">
        <w:rPr>
          <w:rFonts w:cs="Arial"/>
          <w:bCs/>
          <w:kern w:val="32"/>
          <w:szCs w:val="28"/>
        </w:rPr>
        <w:t>Biological W</w:t>
      </w:r>
      <w:r w:rsidR="008C57AB" w:rsidRPr="00B33490">
        <w:rPr>
          <w:rFonts w:cs="Arial"/>
          <w:bCs/>
          <w:kern w:val="32"/>
          <w:szCs w:val="28"/>
        </w:rPr>
        <w:t xml:space="preserve">aste </w:t>
      </w:r>
      <w:r w:rsidRPr="00B33490">
        <w:rPr>
          <w:rFonts w:cs="Arial"/>
          <w:bCs/>
          <w:kern w:val="32"/>
          <w:szCs w:val="28"/>
        </w:rPr>
        <w:t>D</w:t>
      </w:r>
      <w:r w:rsidR="008C57AB" w:rsidRPr="00B33490">
        <w:rPr>
          <w:rFonts w:cs="Arial"/>
          <w:bCs/>
          <w:kern w:val="32"/>
          <w:szCs w:val="28"/>
        </w:rPr>
        <w:t>isposal</w:t>
      </w:r>
    </w:p>
    <w:p w14:paraId="17248DC1" w14:textId="77777777" w:rsidR="00E814E6" w:rsidRPr="00150B62" w:rsidRDefault="00E814E6" w:rsidP="00F61DE5">
      <w:pPr>
        <w:pStyle w:val="ListParagraph"/>
        <w:numPr>
          <w:ilvl w:val="0"/>
          <w:numId w:val="5"/>
        </w:numPr>
        <w:rPr>
          <w:rFonts w:ascii="Arial" w:hAnsi="Arial" w:cs="Arial"/>
          <w:b/>
          <w:bCs/>
          <w:i/>
          <w:iCs/>
          <w:vanish/>
          <w:sz w:val="22"/>
          <w:szCs w:val="22"/>
        </w:rPr>
      </w:pPr>
    </w:p>
    <w:p w14:paraId="705EF103" w14:textId="77777777" w:rsidR="00E814E6" w:rsidRPr="00B33490" w:rsidRDefault="00694FB3" w:rsidP="00F61DE5">
      <w:pPr>
        <w:ind w:left="720"/>
        <w:rPr>
          <w:rFonts w:ascii="Arial" w:hAnsi="Arial" w:cs="Arial"/>
          <w:bCs/>
          <w:iCs/>
          <w:sz w:val="22"/>
          <w:szCs w:val="22"/>
        </w:rPr>
      </w:pPr>
      <w:r w:rsidRPr="00B33490">
        <w:rPr>
          <w:rFonts w:ascii="Arial" w:hAnsi="Arial" w:cs="Arial"/>
          <w:bCs/>
          <w:iCs/>
          <w:sz w:val="22"/>
          <w:szCs w:val="22"/>
        </w:rPr>
        <w:t>D</w:t>
      </w:r>
      <w:r w:rsidR="008C57AB" w:rsidRPr="00B33490">
        <w:rPr>
          <w:rFonts w:ascii="Arial" w:hAnsi="Arial" w:cs="Arial"/>
          <w:bCs/>
          <w:iCs/>
          <w:sz w:val="22"/>
          <w:szCs w:val="22"/>
        </w:rPr>
        <w:t>escribe how each of the following biological wastes will be disposed of in the lab (</w:t>
      </w:r>
      <w:r w:rsidR="009517C4" w:rsidRPr="00B33490">
        <w:rPr>
          <w:rFonts w:ascii="Arial" w:hAnsi="Arial" w:cs="Arial"/>
          <w:bCs/>
          <w:iCs/>
          <w:sz w:val="22"/>
          <w:szCs w:val="22"/>
        </w:rPr>
        <w:t>as</w:t>
      </w:r>
      <w:r w:rsidR="008C57AB" w:rsidRPr="00B33490">
        <w:rPr>
          <w:rFonts w:ascii="Arial" w:hAnsi="Arial" w:cs="Arial"/>
          <w:bCs/>
          <w:iCs/>
          <w:sz w:val="22"/>
          <w:szCs w:val="22"/>
        </w:rPr>
        <w:t xml:space="preserve"> applicable):</w:t>
      </w:r>
    </w:p>
    <w:tbl>
      <w:tblPr>
        <w:tblW w:w="8856"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8"/>
        <w:gridCol w:w="6498"/>
      </w:tblGrid>
      <w:tr w:rsidR="008C57AB" w:rsidRPr="00150B62" w14:paraId="6CE090A6" w14:textId="77777777" w:rsidTr="00B33490">
        <w:tc>
          <w:tcPr>
            <w:tcW w:w="2358" w:type="dxa"/>
            <w:shd w:val="clear" w:color="auto" w:fill="95B3D7" w:themeFill="accent1" w:themeFillTint="99"/>
          </w:tcPr>
          <w:p w14:paraId="0551005F" w14:textId="77777777" w:rsidR="008C57AB" w:rsidRPr="00150B62" w:rsidRDefault="008C57AB" w:rsidP="00F61DE5">
            <w:pPr>
              <w:jc w:val="center"/>
              <w:rPr>
                <w:rFonts w:ascii="Arial" w:hAnsi="Arial" w:cs="Arial"/>
                <w:b/>
                <w:sz w:val="22"/>
                <w:szCs w:val="22"/>
              </w:rPr>
            </w:pPr>
            <w:r w:rsidRPr="00150B62">
              <w:rPr>
                <w:rFonts w:ascii="Arial" w:hAnsi="Arial" w:cs="Arial"/>
                <w:b/>
                <w:sz w:val="22"/>
                <w:szCs w:val="22"/>
              </w:rPr>
              <w:t>Waste</w:t>
            </w:r>
          </w:p>
        </w:tc>
        <w:tc>
          <w:tcPr>
            <w:tcW w:w="6498" w:type="dxa"/>
            <w:shd w:val="clear" w:color="auto" w:fill="95B3D7" w:themeFill="accent1" w:themeFillTint="99"/>
          </w:tcPr>
          <w:p w14:paraId="0F87EECB" w14:textId="77777777" w:rsidR="008C57AB" w:rsidRPr="00150B62" w:rsidRDefault="008C57AB" w:rsidP="00F61DE5">
            <w:pPr>
              <w:jc w:val="center"/>
              <w:rPr>
                <w:rFonts w:ascii="Arial" w:hAnsi="Arial" w:cs="Arial"/>
                <w:b/>
                <w:sz w:val="22"/>
                <w:szCs w:val="22"/>
              </w:rPr>
            </w:pPr>
            <w:r w:rsidRPr="00150B62">
              <w:rPr>
                <w:rFonts w:ascii="Arial" w:hAnsi="Arial" w:cs="Arial"/>
                <w:b/>
                <w:sz w:val="22"/>
                <w:szCs w:val="22"/>
              </w:rPr>
              <w:t>Disposal Procedures</w:t>
            </w:r>
          </w:p>
        </w:tc>
      </w:tr>
      <w:tr w:rsidR="008C57AB" w:rsidRPr="00150B62" w14:paraId="4BF3714A" w14:textId="77777777" w:rsidTr="00B33490">
        <w:tc>
          <w:tcPr>
            <w:tcW w:w="2358" w:type="dxa"/>
          </w:tcPr>
          <w:p w14:paraId="7E1A2544" w14:textId="77777777" w:rsidR="008C57AB" w:rsidRPr="00150B62" w:rsidRDefault="008C57AB" w:rsidP="00F61DE5">
            <w:pPr>
              <w:rPr>
                <w:rFonts w:ascii="Arial" w:hAnsi="Arial" w:cs="Arial"/>
                <w:sz w:val="22"/>
                <w:szCs w:val="22"/>
              </w:rPr>
            </w:pPr>
            <w:r w:rsidRPr="00150B62">
              <w:rPr>
                <w:rFonts w:ascii="Arial" w:hAnsi="Arial" w:cs="Arial"/>
                <w:sz w:val="22"/>
                <w:szCs w:val="22"/>
              </w:rPr>
              <w:t>Solid Waste</w:t>
            </w:r>
          </w:p>
        </w:tc>
        <w:tc>
          <w:tcPr>
            <w:tcW w:w="6498" w:type="dxa"/>
          </w:tcPr>
          <w:p w14:paraId="4C14905F" w14:textId="77777777" w:rsidR="008C57AB" w:rsidRPr="00150B62" w:rsidRDefault="008C57AB" w:rsidP="00F61DE5">
            <w:pPr>
              <w:rPr>
                <w:rFonts w:ascii="Arial" w:hAnsi="Arial" w:cs="Arial"/>
                <w:sz w:val="22"/>
                <w:szCs w:val="22"/>
              </w:rPr>
            </w:pPr>
          </w:p>
        </w:tc>
      </w:tr>
      <w:tr w:rsidR="008C57AB" w:rsidRPr="00150B62" w14:paraId="6F9848F6" w14:textId="77777777" w:rsidTr="00B33490">
        <w:tc>
          <w:tcPr>
            <w:tcW w:w="2358" w:type="dxa"/>
          </w:tcPr>
          <w:p w14:paraId="554E097C" w14:textId="77777777" w:rsidR="008C57AB" w:rsidRPr="00150B62" w:rsidRDefault="008C57AB" w:rsidP="00F61DE5">
            <w:pPr>
              <w:rPr>
                <w:rFonts w:ascii="Arial" w:hAnsi="Arial" w:cs="Arial"/>
                <w:sz w:val="22"/>
                <w:szCs w:val="22"/>
              </w:rPr>
            </w:pPr>
            <w:r w:rsidRPr="00150B62">
              <w:rPr>
                <w:rFonts w:ascii="Arial" w:hAnsi="Arial" w:cs="Arial"/>
                <w:sz w:val="22"/>
                <w:szCs w:val="22"/>
              </w:rPr>
              <w:t>Sharps Waste</w:t>
            </w:r>
          </w:p>
        </w:tc>
        <w:tc>
          <w:tcPr>
            <w:tcW w:w="6498" w:type="dxa"/>
          </w:tcPr>
          <w:p w14:paraId="2DCEBF93" w14:textId="77777777" w:rsidR="008C57AB" w:rsidRPr="00150B62" w:rsidRDefault="008C57AB" w:rsidP="00F61DE5">
            <w:pPr>
              <w:rPr>
                <w:rFonts w:ascii="Arial" w:hAnsi="Arial" w:cs="Arial"/>
                <w:sz w:val="22"/>
                <w:szCs w:val="22"/>
              </w:rPr>
            </w:pPr>
          </w:p>
        </w:tc>
      </w:tr>
      <w:tr w:rsidR="008C57AB" w:rsidRPr="00150B62" w14:paraId="705B9D74" w14:textId="77777777" w:rsidTr="00B33490">
        <w:tc>
          <w:tcPr>
            <w:tcW w:w="2358" w:type="dxa"/>
          </w:tcPr>
          <w:p w14:paraId="4033E80C" w14:textId="77777777" w:rsidR="008C57AB" w:rsidRPr="00150B62" w:rsidRDefault="008C57AB" w:rsidP="00F61DE5">
            <w:pPr>
              <w:rPr>
                <w:rFonts w:ascii="Arial" w:hAnsi="Arial" w:cs="Arial"/>
                <w:sz w:val="22"/>
                <w:szCs w:val="22"/>
              </w:rPr>
            </w:pPr>
            <w:r w:rsidRPr="00150B62">
              <w:rPr>
                <w:rFonts w:ascii="Arial" w:hAnsi="Arial" w:cs="Arial"/>
                <w:sz w:val="22"/>
                <w:szCs w:val="22"/>
              </w:rPr>
              <w:t>Liquid Waste</w:t>
            </w:r>
          </w:p>
        </w:tc>
        <w:tc>
          <w:tcPr>
            <w:tcW w:w="6498" w:type="dxa"/>
          </w:tcPr>
          <w:p w14:paraId="2259F6BE" w14:textId="77777777" w:rsidR="008C57AB" w:rsidRPr="00150B62" w:rsidRDefault="008C57AB" w:rsidP="00F61DE5">
            <w:pPr>
              <w:rPr>
                <w:rFonts w:ascii="Arial" w:hAnsi="Arial" w:cs="Arial"/>
                <w:sz w:val="22"/>
                <w:szCs w:val="22"/>
              </w:rPr>
            </w:pPr>
          </w:p>
        </w:tc>
      </w:tr>
    </w:tbl>
    <w:p w14:paraId="05B46175" w14:textId="77777777" w:rsidR="009517C4" w:rsidRPr="00150B62" w:rsidRDefault="009517C4" w:rsidP="00F61DE5">
      <w:pPr>
        <w:rPr>
          <w:rFonts w:ascii="Arial" w:hAnsi="Arial" w:cs="Arial"/>
          <w:sz w:val="22"/>
          <w:szCs w:val="22"/>
        </w:rPr>
      </w:pPr>
    </w:p>
    <w:p w14:paraId="740B71C9" w14:textId="77777777" w:rsidR="009B32DC" w:rsidRPr="00B33490" w:rsidRDefault="00B33490" w:rsidP="00F61DE5">
      <w:pPr>
        <w:pStyle w:val="Heading1"/>
        <w:widowControl/>
        <w:numPr>
          <w:ilvl w:val="0"/>
          <w:numId w:val="11"/>
        </w:numPr>
        <w:spacing w:before="0" w:after="0"/>
        <w:rPr>
          <w:rFonts w:cs="Arial"/>
          <w:bCs/>
          <w:kern w:val="32"/>
          <w:szCs w:val="28"/>
        </w:rPr>
      </w:pPr>
      <w:r w:rsidRPr="00B33490">
        <w:rPr>
          <w:rFonts w:cs="Arial"/>
          <w:bCs/>
          <w:kern w:val="32"/>
          <w:szCs w:val="28"/>
        </w:rPr>
        <w:t>Decontamination P</w:t>
      </w:r>
      <w:r w:rsidR="009B32DC" w:rsidRPr="00B33490">
        <w:rPr>
          <w:rFonts w:cs="Arial"/>
          <w:bCs/>
          <w:kern w:val="32"/>
          <w:szCs w:val="28"/>
        </w:rPr>
        <w:t xml:space="preserve">rocedures </w:t>
      </w:r>
    </w:p>
    <w:p w14:paraId="76191345" w14:textId="77777777" w:rsidR="00E814E6" w:rsidRPr="00150B62" w:rsidRDefault="00E814E6" w:rsidP="00F61DE5">
      <w:pPr>
        <w:pStyle w:val="ListParagraph"/>
        <w:numPr>
          <w:ilvl w:val="0"/>
          <w:numId w:val="5"/>
        </w:numPr>
        <w:rPr>
          <w:rFonts w:ascii="Arial" w:hAnsi="Arial" w:cs="Arial"/>
          <w:b/>
          <w:bCs/>
          <w:i/>
          <w:iCs/>
          <w:vanish/>
          <w:sz w:val="22"/>
          <w:szCs w:val="22"/>
        </w:rPr>
      </w:pPr>
    </w:p>
    <w:p w14:paraId="3B052398" w14:textId="77777777" w:rsidR="009B32DC" w:rsidRPr="00B33490" w:rsidRDefault="00694FB3" w:rsidP="00F61DE5">
      <w:pPr>
        <w:ind w:left="720"/>
        <w:rPr>
          <w:rFonts w:ascii="Arial" w:hAnsi="Arial" w:cs="Arial"/>
          <w:bCs/>
          <w:iCs/>
          <w:sz w:val="22"/>
          <w:szCs w:val="22"/>
        </w:rPr>
      </w:pPr>
      <w:r w:rsidRPr="00B33490">
        <w:rPr>
          <w:rFonts w:ascii="Arial" w:hAnsi="Arial" w:cs="Arial"/>
          <w:bCs/>
          <w:iCs/>
          <w:sz w:val="22"/>
          <w:szCs w:val="22"/>
        </w:rPr>
        <w:t>L</w:t>
      </w:r>
      <w:r w:rsidR="009B32DC" w:rsidRPr="00B33490">
        <w:rPr>
          <w:rFonts w:ascii="Arial" w:hAnsi="Arial" w:cs="Arial"/>
          <w:bCs/>
          <w:iCs/>
          <w:sz w:val="22"/>
          <w:szCs w:val="22"/>
        </w:rPr>
        <w:t>ist all disinfectants and decontamination procedures that will be used in the lab:</w:t>
      </w:r>
    </w:p>
    <w:p w14:paraId="4F335CDA" w14:textId="77777777" w:rsidR="00E814E6" w:rsidRPr="00B33490" w:rsidRDefault="00E814E6" w:rsidP="00F61DE5">
      <w:pPr>
        <w:numPr>
          <w:ilvl w:val="0"/>
          <w:numId w:val="12"/>
        </w:numPr>
        <w:ind w:left="1440"/>
        <w:rPr>
          <w:rFonts w:ascii="Arial" w:hAnsi="Arial" w:cs="Arial"/>
          <w:b/>
          <w:bCs/>
          <w:iCs/>
          <w:sz w:val="22"/>
          <w:szCs w:val="22"/>
        </w:rPr>
      </w:pPr>
      <w:r w:rsidRPr="00B33490">
        <w:rPr>
          <w:rFonts w:ascii="Arial" w:hAnsi="Arial" w:cs="Arial"/>
          <w:b/>
          <w:bCs/>
          <w:iCs/>
          <w:sz w:val="22"/>
          <w:szCs w:val="22"/>
        </w:rPr>
        <w:t>Disinfectants to be used in this lab</w:t>
      </w:r>
      <w:r w:rsidR="00BF5622" w:rsidRPr="00B33490">
        <w:rPr>
          <w:rFonts w:ascii="Arial" w:hAnsi="Arial" w:cs="Arial"/>
          <w:b/>
          <w:bCs/>
          <w:iCs/>
          <w:sz w:val="22"/>
          <w:szCs w:val="22"/>
        </w:rPr>
        <w:t xml:space="preserve"> </w:t>
      </w:r>
      <w:r w:rsidR="00FD1FF3" w:rsidRPr="00B33490">
        <w:rPr>
          <w:rFonts w:ascii="Arial" w:hAnsi="Arial" w:cs="Arial"/>
          <w:b/>
          <w:bCs/>
          <w:iCs/>
          <w:sz w:val="22"/>
          <w:szCs w:val="22"/>
        </w:rPr>
        <w:t>(</w:t>
      </w:r>
      <w:r w:rsidR="00FD1FF3" w:rsidRPr="00B33490">
        <w:rPr>
          <w:rFonts w:ascii="Arial" w:hAnsi="Arial" w:cs="Arial"/>
          <w:bCs/>
          <w:iCs/>
          <w:sz w:val="22"/>
          <w:szCs w:val="22"/>
        </w:rPr>
        <w:t xml:space="preserve">Disinfectants are agents, usually chemical, that inactivate viruses or kill vegetative microbes but </w:t>
      </w:r>
      <w:r w:rsidR="006430F1" w:rsidRPr="00B33490">
        <w:rPr>
          <w:rFonts w:ascii="Arial" w:hAnsi="Arial" w:cs="Arial"/>
          <w:bCs/>
          <w:iCs/>
          <w:sz w:val="22"/>
          <w:szCs w:val="22"/>
        </w:rPr>
        <w:t xml:space="preserve">do </w:t>
      </w:r>
      <w:r w:rsidR="00FD1FF3" w:rsidRPr="00B33490">
        <w:rPr>
          <w:rFonts w:ascii="Arial" w:hAnsi="Arial" w:cs="Arial"/>
          <w:bCs/>
          <w:iCs/>
          <w:sz w:val="22"/>
          <w:szCs w:val="22"/>
        </w:rPr>
        <w:t>not necessarily</w:t>
      </w:r>
      <w:r w:rsidR="006430F1" w:rsidRPr="00B33490">
        <w:rPr>
          <w:rFonts w:ascii="Arial" w:hAnsi="Arial" w:cs="Arial"/>
          <w:bCs/>
          <w:iCs/>
          <w:sz w:val="22"/>
          <w:szCs w:val="22"/>
        </w:rPr>
        <w:t xml:space="preserve"> destroy</w:t>
      </w:r>
      <w:r w:rsidR="00FD1FF3" w:rsidRPr="00B33490">
        <w:rPr>
          <w:rFonts w:ascii="Arial" w:hAnsi="Arial" w:cs="Arial"/>
          <w:bCs/>
          <w:iCs/>
          <w:sz w:val="22"/>
          <w:szCs w:val="22"/>
        </w:rPr>
        <w:t xml:space="preserve"> resistant forms such as spores</w:t>
      </w:r>
      <w:r w:rsidR="00FD1FF3" w:rsidRPr="00B33490">
        <w:rPr>
          <w:rFonts w:ascii="Arial" w:hAnsi="Arial" w:cs="Arial"/>
          <w:b/>
          <w:bCs/>
          <w:iCs/>
          <w:sz w:val="22"/>
          <w:szCs w:val="22"/>
        </w:rPr>
        <w:t>)</w:t>
      </w:r>
      <w:r w:rsidRPr="00B33490">
        <w:rPr>
          <w:rFonts w:ascii="Arial" w:hAnsi="Arial" w:cs="Arial"/>
          <w:b/>
          <w:bCs/>
          <w:iCs/>
          <w:sz w:val="22"/>
          <w:szCs w:val="22"/>
        </w:rPr>
        <w:t>:</w:t>
      </w:r>
    </w:p>
    <w:p w14:paraId="007E00D9" w14:textId="77777777" w:rsidR="00E814E6" w:rsidRPr="00B33490" w:rsidRDefault="00E814E6" w:rsidP="00F61DE5">
      <w:pPr>
        <w:numPr>
          <w:ilvl w:val="0"/>
          <w:numId w:val="12"/>
        </w:numPr>
        <w:ind w:left="1440"/>
        <w:rPr>
          <w:rFonts w:ascii="Arial" w:hAnsi="Arial" w:cs="Arial"/>
          <w:b/>
          <w:bCs/>
          <w:iCs/>
          <w:sz w:val="22"/>
          <w:szCs w:val="22"/>
        </w:rPr>
      </w:pPr>
      <w:r w:rsidRPr="00B33490">
        <w:rPr>
          <w:rFonts w:ascii="Arial" w:hAnsi="Arial" w:cs="Arial"/>
          <w:b/>
          <w:bCs/>
          <w:iCs/>
          <w:sz w:val="22"/>
          <w:szCs w:val="22"/>
        </w:rPr>
        <w:t>Decontamination Procedure</w:t>
      </w:r>
      <w:r w:rsidR="00BF5622" w:rsidRPr="00B33490">
        <w:rPr>
          <w:rFonts w:ascii="Arial" w:hAnsi="Arial" w:cs="Arial"/>
          <w:b/>
          <w:bCs/>
          <w:iCs/>
          <w:sz w:val="22"/>
          <w:szCs w:val="22"/>
        </w:rPr>
        <w:t xml:space="preserve"> </w:t>
      </w:r>
      <w:r w:rsidR="006430F1" w:rsidRPr="00B33490">
        <w:rPr>
          <w:rFonts w:ascii="Arial" w:hAnsi="Arial" w:cs="Arial"/>
          <w:b/>
          <w:bCs/>
          <w:iCs/>
          <w:sz w:val="22"/>
          <w:szCs w:val="22"/>
        </w:rPr>
        <w:t>(</w:t>
      </w:r>
      <w:r w:rsidR="006430F1" w:rsidRPr="00B33490">
        <w:rPr>
          <w:rFonts w:ascii="Arial" w:hAnsi="Arial" w:cs="Arial"/>
          <w:bCs/>
          <w:iCs/>
          <w:sz w:val="22"/>
          <w:szCs w:val="22"/>
        </w:rPr>
        <w:t>Decontamination is the disinfection or sterilization of contaminated articles or surfaces that make them suitable for use</w:t>
      </w:r>
      <w:r w:rsidR="006430F1" w:rsidRPr="00B33490">
        <w:rPr>
          <w:rFonts w:ascii="Arial" w:hAnsi="Arial" w:cs="Arial"/>
          <w:b/>
          <w:bCs/>
          <w:iCs/>
          <w:sz w:val="22"/>
          <w:szCs w:val="22"/>
        </w:rPr>
        <w:t>)</w:t>
      </w:r>
      <w:r w:rsidRPr="00B33490">
        <w:rPr>
          <w:rFonts w:ascii="Arial" w:hAnsi="Arial" w:cs="Arial"/>
          <w:b/>
          <w:bCs/>
          <w:iCs/>
          <w:sz w:val="22"/>
          <w:szCs w:val="22"/>
        </w:rPr>
        <w:t>:</w:t>
      </w:r>
    </w:p>
    <w:p w14:paraId="7CF33CA6" w14:textId="77777777" w:rsidR="00273127" w:rsidRDefault="00273127" w:rsidP="00F61DE5">
      <w:pPr>
        <w:pStyle w:val="Heading1"/>
        <w:widowControl/>
        <w:spacing w:before="0" w:after="0"/>
        <w:rPr>
          <w:rFonts w:cs="Arial"/>
          <w:bCs/>
          <w:smallCaps/>
          <w:kern w:val="32"/>
          <w:sz w:val="22"/>
          <w:szCs w:val="22"/>
        </w:rPr>
      </w:pPr>
    </w:p>
    <w:p w14:paraId="1A6AB8E0" w14:textId="77777777" w:rsidR="00E814E6" w:rsidRPr="00B33490" w:rsidRDefault="00B33490" w:rsidP="00F61DE5">
      <w:pPr>
        <w:pStyle w:val="Heading1"/>
        <w:widowControl/>
        <w:numPr>
          <w:ilvl w:val="0"/>
          <w:numId w:val="11"/>
        </w:numPr>
        <w:spacing w:before="0" w:after="0"/>
        <w:rPr>
          <w:rFonts w:cs="Arial"/>
          <w:bCs/>
          <w:kern w:val="32"/>
          <w:szCs w:val="28"/>
        </w:rPr>
      </w:pPr>
      <w:r w:rsidRPr="00B33490">
        <w:rPr>
          <w:rFonts w:cs="Arial"/>
          <w:bCs/>
          <w:kern w:val="32"/>
          <w:szCs w:val="28"/>
        </w:rPr>
        <w:t>Engineering C</w:t>
      </w:r>
      <w:r w:rsidR="00E814E6" w:rsidRPr="00B33490">
        <w:rPr>
          <w:rFonts w:cs="Arial"/>
          <w:bCs/>
          <w:kern w:val="32"/>
          <w:szCs w:val="28"/>
        </w:rPr>
        <w:t>ontrols</w:t>
      </w:r>
    </w:p>
    <w:p w14:paraId="0B431F1A" w14:textId="77777777" w:rsidR="00E814E6" w:rsidRPr="00150B62" w:rsidRDefault="00E814E6" w:rsidP="00F61DE5">
      <w:pPr>
        <w:pStyle w:val="ListParagraph"/>
        <w:numPr>
          <w:ilvl w:val="0"/>
          <w:numId w:val="5"/>
        </w:numPr>
        <w:rPr>
          <w:rFonts w:ascii="Arial" w:hAnsi="Arial" w:cs="Arial"/>
          <w:b/>
          <w:bCs/>
          <w:i/>
          <w:iCs/>
          <w:vanish/>
          <w:sz w:val="22"/>
          <w:szCs w:val="22"/>
        </w:rPr>
      </w:pPr>
    </w:p>
    <w:p w14:paraId="290CE4FD" w14:textId="77777777" w:rsidR="00E814E6" w:rsidRPr="00B33490" w:rsidRDefault="00694FB3" w:rsidP="00F61DE5">
      <w:pPr>
        <w:ind w:left="720"/>
        <w:rPr>
          <w:rFonts w:ascii="Arial" w:hAnsi="Arial" w:cs="Arial"/>
          <w:bCs/>
          <w:iCs/>
          <w:sz w:val="22"/>
          <w:szCs w:val="22"/>
        </w:rPr>
      </w:pPr>
      <w:r w:rsidRPr="00B33490">
        <w:rPr>
          <w:rFonts w:ascii="Arial" w:hAnsi="Arial" w:cs="Arial"/>
          <w:bCs/>
          <w:iCs/>
          <w:sz w:val="22"/>
          <w:szCs w:val="22"/>
        </w:rPr>
        <w:t>D</w:t>
      </w:r>
      <w:r w:rsidR="00E814E6" w:rsidRPr="00B33490">
        <w:rPr>
          <w:rFonts w:ascii="Arial" w:hAnsi="Arial" w:cs="Arial"/>
          <w:bCs/>
          <w:iCs/>
          <w:sz w:val="22"/>
          <w:szCs w:val="22"/>
        </w:rPr>
        <w:t>escribe the applicable engineering controls that will be used to minimize the risk of exposure to biological and hazardous materials:</w:t>
      </w:r>
    </w:p>
    <w:p w14:paraId="6EB98EC1" w14:textId="77777777" w:rsidR="00273127" w:rsidRDefault="00273127" w:rsidP="00F61DE5">
      <w:pPr>
        <w:ind w:left="360"/>
        <w:rPr>
          <w:rFonts w:ascii="Arial" w:hAnsi="Arial" w:cs="Arial"/>
          <w:bCs/>
          <w:i/>
          <w:iCs/>
          <w:sz w:val="22"/>
          <w:szCs w:val="22"/>
        </w:rPr>
      </w:pPr>
    </w:p>
    <w:p w14:paraId="5FA681F0" w14:textId="77777777" w:rsidR="00405C6C" w:rsidRPr="00144F2D" w:rsidRDefault="00405C6C" w:rsidP="00F61DE5">
      <w:pPr>
        <w:pStyle w:val="ListParagraph"/>
        <w:numPr>
          <w:ilvl w:val="1"/>
          <w:numId w:val="13"/>
        </w:numPr>
        <w:rPr>
          <w:rFonts w:ascii="Arial" w:hAnsi="Arial" w:cs="Arial"/>
          <w:b/>
          <w:bCs/>
          <w:iCs/>
          <w:sz w:val="24"/>
          <w:szCs w:val="24"/>
        </w:rPr>
      </w:pPr>
      <w:r w:rsidRPr="00144F2D">
        <w:rPr>
          <w:rFonts w:ascii="Arial" w:hAnsi="Arial" w:cs="Arial"/>
          <w:b/>
          <w:bCs/>
          <w:iCs/>
          <w:sz w:val="24"/>
          <w:szCs w:val="24"/>
        </w:rPr>
        <w:t>Biosafety Cabinets</w:t>
      </w:r>
      <w:r w:rsidR="00694FB3" w:rsidRPr="00144F2D">
        <w:rPr>
          <w:rFonts w:ascii="Arial" w:hAnsi="Arial" w:cs="Arial"/>
          <w:b/>
          <w:bCs/>
          <w:iCs/>
          <w:sz w:val="24"/>
          <w:szCs w:val="24"/>
        </w:rPr>
        <w:t xml:space="preserve"> (BSC)</w:t>
      </w:r>
      <w:r w:rsidR="009517C4" w:rsidRPr="00144F2D">
        <w:rPr>
          <w:rFonts w:ascii="Arial" w:hAnsi="Arial" w:cs="Arial"/>
          <w:b/>
          <w:bCs/>
          <w:iCs/>
          <w:sz w:val="24"/>
          <w:szCs w:val="24"/>
        </w:rPr>
        <w:t>:</w:t>
      </w:r>
    </w:p>
    <w:tbl>
      <w:tblPr>
        <w:tblW w:w="8856"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6"/>
        <w:gridCol w:w="1476"/>
        <w:gridCol w:w="1476"/>
        <w:gridCol w:w="1476"/>
        <w:gridCol w:w="1476"/>
        <w:gridCol w:w="1476"/>
      </w:tblGrid>
      <w:tr w:rsidR="00405C6C" w:rsidRPr="00150B62" w14:paraId="352AFCE5" w14:textId="77777777" w:rsidTr="00B33490">
        <w:tc>
          <w:tcPr>
            <w:tcW w:w="1476" w:type="dxa"/>
            <w:shd w:val="clear" w:color="auto" w:fill="95B3D7" w:themeFill="accent1" w:themeFillTint="99"/>
            <w:vAlign w:val="bottom"/>
          </w:tcPr>
          <w:p w14:paraId="11D3CFE6" w14:textId="77777777" w:rsidR="00405C6C" w:rsidRPr="00150B62" w:rsidRDefault="00405C6C" w:rsidP="00F61DE5">
            <w:pPr>
              <w:jc w:val="center"/>
              <w:rPr>
                <w:rFonts w:ascii="Arial" w:hAnsi="Arial" w:cs="Arial"/>
                <w:b/>
                <w:sz w:val="22"/>
                <w:szCs w:val="22"/>
              </w:rPr>
            </w:pPr>
            <w:r w:rsidRPr="00150B62">
              <w:rPr>
                <w:rFonts w:ascii="Arial" w:hAnsi="Arial" w:cs="Arial"/>
                <w:b/>
                <w:sz w:val="22"/>
                <w:szCs w:val="22"/>
              </w:rPr>
              <w:t>Building</w:t>
            </w:r>
          </w:p>
        </w:tc>
        <w:tc>
          <w:tcPr>
            <w:tcW w:w="1476" w:type="dxa"/>
            <w:shd w:val="clear" w:color="auto" w:fill="95B3D7" w:themeFill="accent1" w:themeFillTint="99"/>
            <w:vAlign w:val="bottom"/>
          </w:tcPr>
          <w:p w14:paraId="05DB59C3" w14:textId="77777777" w:rsidR="00405C6C" w:rsidRPr="00150B62" w:rsidRDefault="00405C6C" w:rsidP="00F61DE5">
            <w:pPr>
              <w:jc w:val="center"/>
              <w:rPr>
                <w:rFonts w:ascii="Arial" w:hAnsi="Arial" w:cs="Arial"/>
                <w:b/>
                <w:sz w:val="22"/>
                <w:szCs w:val="22"/>
              </w:rPr>
            </w:pPr>
            <w:r w:rsidRPr="00150B62">
              <w:rPr>
                <w:rFonts w:ascii="Arial" w:hAnsi="Arial" w:cs="Arial"/>
                <w:b/>
                <w:sz w:val="22"/>
                <w:szCs w:val="22"/>
              </w:rPr>
              <w:t>Room Number</w:t>
            </w:r>
          </w:p>
        </w:tc>
        <w:tc>
          <w:tcPr>
            <w:tcW w:w="1476" w:type="dxa"/>
            <w:shd w:val="clear" w:color="auto" w:fill="95B3D7" w:themeFill="accent1" w:themeFillTint="99"/>
            <w:vAlign w:val="bottom"/>
          </w:tcPr>
          <w:p w14:paraId="4B0F51F3" w14:textId="77777777" w:rsidR="00405C6C" w:rsidRPr="00150B62" w:rsidRDefault="00405C6C" w:rsidP="00F61DE5">
            <w:pPr>
              <w:jc w:val="center"/>
              <w:rPr>
                <w:rFonts w:ascii="Arial" w:hAnsi="Arial" w:cs="Arial"/>
                <w:b/>
                <w:sz w:val="22"/>
                <w:szCs w:val="22"/>
              </w:rPr>
            </w:pPr>
            <w:r w:rsidRPr="00150B62">
              <w:rPr>
                <w:rFonts w:ascii="Arial" w:hAnsi="Arial" w:cs="Arial"/>
                <w:b/>
                <w:sz w:val="22"/>
                <w:szCs w:val="22"/>
              </w:rPr>
              <w:t>Make</w:t>
            </w:r>
          </w:p>
        </w:tc>
        <w:tc>
          <w:tcPr>
            <w:tcW w:w="1476" w:type="dxa"/>
            <w:shd w:val="clear" w:color="auto" w:fill="95B3D7" w:themeFill="accent1" w:themeFillTint="99"/>
            <w:vAlign w:val="bottom"/>
          </w:tcPr>
          <w:p w14:paraId="25C7B564" w14:textId="77777777" w:rsidR="00405C6C" w:rsidRPr="00150B62" w:rsidRDefault="00405C6C" w:rsidP="00F61DE5">
            <w:pPr>
              <w:jc w:val="center"/>
              <w:rPr>
                <w:rFonts w:ascii="Arial" w:hAnsi="Arial" w:cs="Arial"/>
                <w:b/>
                <w:sz w:val="22"/>
                <w:szCs w:val="22"/>
              </w:rPr>
            </w:pPr>
            <w:r w:rsidRPr="00150B62">
              <w:rPr>
                <w:rFonts w:ascii="Arial" w:hAnsi="Arial" w:cs="Arial"/>
                <w:b/>
                <w:sz w:val="22"/>
                <w:szCs w:val="22"/>
              </w:rPr>
              <w:t>Model</w:t>
            </w:r>
          </w:p>
        </w:tc>
        <w:tc>
          <w:tcPr>
            <w:tcW w:w="1476" w:type="dxa"/>
            <w:shd w:val="clear" w:color="auto" w:fill="95B3D7" w:themeFill="accent1" w:themeFillTint="99"/>
            <w:vAlign w:val="bottom"/>
          </w:tcPr>
          <w:p w14:paraId="79867632" w14:textId="77777777" w:rsidR="00405C6C" w:rsidRPr="00150B62" w:rsidRDefault="00405C6C" w:rsidP="00F61DE5">
            <w:pPr>
              <w:jc w:val="center"/>
              <w:rPr>
                <w:rFonts w:ascii="Arial" w:hAnsi="Arial" w:cs="Arial"/>
                <w:b/>
                <w:sz w:val="22"/>
                <w:szCs w:val="22"/>
              </w:rPr>
            </w:pPr>
            <w:r w:rsidRPr="00150B62">
              <w:rPr>
                <w:rFonts w:ascii="Arial" w:hAnsi="Arial" w:cs="Arial"/>
                <w:b/>
                <w:sz w:val="22"/>
                <w:szCs w:val="22"/>
              </w:rPr>
              <w:t>Serial Number</w:t>
            </w:r>
          </w:p>
        </w:tc>
        <w:tc>
          <w:tcPr>
            <w:tcW w:w="1476" w:type="dxa"/>
            <w:shd w:val="clear" w:color="auto" w:fill="95B3D7" w:themeFill="accent1" w:themeFillTint="99"/>
            <w:vAlign w:val="bottom"/>
          </w:tcPr>
          <w:p w14:paraId="36715732" w14:textId="77777777" w:rsidR="00405C6C" w:rsidRPr="00150B62" w:rsidRDefault="00405C6C" w:rsidP="00F61DE5">
            <w:pPr>
              <w:jc w:val="center"/>
              <w:rPr>
                <w:rFonts w:ascii="Arial" w:hAnsi="Arial" w:cs="Arial"/>
                <w:b/>
                <w:sz w:val="22"/>
                <w:szCs w:val="22"/>
              </w:rPr>
            </w:pPr>
            <w:r w:rsidRPr="00150B62">
              <w:rPr>
                <w:rFonts w:ascii="Arial" w:hAnsi="Arial" w:cs="Arial"/>
                <w:b/>
                <w:sz w:val="22"/>
                <w:szCs w:val="22"/>
              </w:rPr>
              <w:t>Date Last Certified</w:t>
            </w:r>
          </w:p>
        </w:tc>
      </w:tr>
      <w:tr w:rsidR="00405C6C" w:rsidRPr="00150B62" w14:paraId="434EFF3A" w14:textId="77777777" w:rsidTr="00B33490">
        <w:tc>
          <w:tcPr>
            <w:tcW w:w="1476" w:type="dxa"/>
          </w:tcPr>
          <w:p w14:paraId="4D34ADF7" w14:textId="77777777" w:rsidR="00405C6C" w:rsidRPr="00150B62" w:rsidRDefault="00405C6C" w:rsidP="00F61DE5">
            <w:pPr>
              <w:rPr>
                <w:rFonts w:ascii="Arial" w:hAnsi="Arial" w:cs="Arial"/>
                <w:bCs/>
                <w:iCs/>
                <w:sz w:val="22"/>
                <w:szCs w:val="22"/>
              </w:rPr>
            </w:pPr>
          </w:p>
        </w:tc>
        <w:tc>
          <w:tcPr>
            <w:tcW w:w="1476" w:type="dxa"/>
          </w:tcPr>
          <w:p w14:paraId="7902AF39" w14:textId="77777777" w:rsidR="00405C6C" w:rsidRPr="00150B62" w:rsidRDefault="00405C6C" w:rsidP="00F61DE5">
            <w:pPr>
              <w:rPr>
                <w:rFonts w:ascii="Arial" w:hAnsi="Arial" w:cs="Arial"/>
                <w:bCs/>
                <w:iCs/>
                <w:sz w:val="22"/>
                <w:szCs w:val="22"/>
              </w:rPr>
            </w:pPr>
          </w:p>
        </w:tc>
        <w:tc>
          <w:tcPr>
            <w:tcW w:w="1476" w:type="dxa"/>
          </w:tcPr>
          <w:p w14:paraId="77091D62" w14:textId="77777777" w:rsidR="00405C6C" w:rsidRPr="00150B62" w:rsidRDefault="00405C6C" w:rsidP="00F61DE5">
            <w:pPr>
              <w:rPr>
                <w:rFonts w:ascii="Arial" w:hAnsi="Arial" w:cs="Arial"/>
                <w:bCs/>
                <w:iCs/>
                <w:sz w:val="22"/>
                <w:szCs w:val="22"/>
              </w:rPr>
            </w:pPr>
          </w:p>
        </w:tc>
        <w:tc>
          <w:tcPr>
            <w:tcW w:w="1476" w:type="dxa"/>
          </w:tcPr>
          <w:p w14:paraId="33B92639" w14:textId="77777777" w:rsidR="00405C6C" w:rsidRPr="00150B62" w:rsidRDefault="00405C6C" w:rsidP="00F61DE5">
            <w:pPr>
              <w:rPr>
                <w:rFonts w:ascii="Arial" w:hAnsi="Arial" w:cs="Arial"/>
                <w:bCs/>
                <w:iCs/>
                <w:sz w:val="22"/>
                <w:szCs w:val="22"/>
              </w:rPr>
            </w:pPr>
          </w:p>
        </w:tc>
        <w:tc>
          <w:tcPr>
            <w:tcW w:w="1476" w:type="dxa"/>
          </w:tcPr>
          <w:p w14:paraId="60FC28A7" w14:textId="77777777" w:rsidR="00405C6C" w:rsidRPr="00150B62" w:rsidRDefault="00405C6C" w:rsidP="00F61DE5">
            <w:pPr>
              <w:rPr>
                <w:rFonts w:ascii="Arial" w:hAnsi="Arial" w:cs="Arial"/>
                <w:bCs/>
                <w:iCs/>
                <w:sz w:val="22"/>
                <w:szCs w:val="22"/>
              </w:rPr>
            </w:pPr>
          </w:p>
        </w:tc>
        <w:tc>
          <w:tcPr>
            <w:tcW w:w="1476" w:type="dxa"/>
          </w:tcPr>
          <w:p w14:paraId="44B0879A" w14:textId="77777777" w:rsidR="00405C6C" w:rsidRPr="00150B62" w:rsidRDefault="00405C6C" w:rsidP="00F61DE5">
            <w:pPr>
              <w:rPr>
                <w:rFonts w:ascii="Arial" w:hAnsi="Arial" w:cs="Arial"/>
                <w:bCs/>
                <w:iCs/>
                <w:sz w:val="22"/>
                <w:szCs w:val="22"/>
              </w:rPr>
            </w:pPr>
          </w:p>
        </w:tc>
      </w:tr>
      <w:tr w:rsidR="00405C6C" w:rsidRPr="00150B62" w14:paraId="793B1E2B" w14:textId="77777777" w:rsidTr="00B33490">
        <w:tc>
          <w:tcPr>
            <w:tcW w:w="1476" w:type="dxa"/>
          </w:tcPr>
          <w:p w14:paraId="48A23D92" w14:textId="77777777" w:rsidR="00405C6C" w:rsidRPr="00150B62" w:rsidRDefault="00405C6C" w:rsidP="00F61DE5">
            <w:pPr>
              <w:rPr>
                <w:rFonts w:ascii="Arial" w:hAnsi="Arial" w:cs="Arial"/>
                <w:bCs/>
                <w:iCs/>
                <w:sz w:val="22"/>
                <w:szCs w:val="22"/>
              </w:rPr>
            </w:pPr>
          </w:p>
        </w:tc>
        <w:tc>
          <w:tcPr>
            <w:tcW w:w="1476" w:type="dxa"/>
          </w:tcPr>
          <w:p w14:paraId="1320DA4A" w14:textId="77777777" w:rsidR="00405C6C" w:rsidRPr="00150B62" w:rsidRDefault="00405C6C" w:rsidP="00F61DE5">
            <w:pPr>
              <w:rPr>
                <w:rFonts w:ascii="Arial" w:hAnsi="Arial" w:cs="Arial"/>
                <w:bCs/>
                <w:iCs/>
                <w:sz w:val="22"/>
                <w:szCs w:val="22"/>
              </w:rPr>
            </w:pPr>
          </w:p>
        </w:tc>
        <w:tc>
          <w:tcPr>
            <w:tcW w:w="1476" w:type="dxa"/>
          </w:tcPr>
          <w:p w14:paraId="6E6310F6" w14:textId="77777777" w:rsidR="00405C6C" w:rsidRPr="00150B62" w:rsidRDefault="00405C6C" w:rsidP="00F61DE5">
            <w:pPr>
              <w:rPr>
                <w:rFonts w:ascii="Arial" w:hAnsi="Arial" w:cs="Arial"/>
                <w:bCs/>
                <w:iCs/>
                <w:sz w:val="22"/>
                <w:szCs w:val="22"/>
              </w:rPr>
            </w:pPr>
          </w:p>
        </w:tc>
        <w:tc>
          <w:tcPr>
            <w:tcW w:w="1476" w:type="dxa"/>
          </w:tcPr>
          <w:p w14:paraId="698EA387" w14:textId="77777777" w:rsidR="00405C6C" w:rsidRPr="00150B62" w:rsidRDefault="00405C6C" w:rsidP="00F61DE5">
            <w:pPr>
              <w:rPr>
                <w:rFonts w:ascii="Arial" w:hAnsi="Arial" w:cs="Arial"/>
                <w:bCs/>
                <w:iCs/>
                <w:sz w:val="22"/>
                <w:szCs w:val="22"/>
              </w:rPr>
            </w:pPr>
          </w:p>
        </w:tc>
        <w:tc>
          <w:tcPr>
            <w:tcW w:w="1476" w:type="dxa"/>
          </w:tcPr>
          <w:p w14:paraId="20245D1E" w14:textId="77777777" w:rsidR="00405C6C" w:rsidRPr="00150B62" w:rsidRDefault="00405C6C" w:rsidP="00F61DE5">
            <w:pPr>
              <w:rPr>
                <w:rFonts w:ascii="Arial" w:hAnsi="Arial" w:cs="Arial"/>
                <w:bCs/>
                <w:iCs/>
                <w:sz w:val="22"/>
                <w:szCs w:val="22"/>
              </w:rPr>
            </w:pPr>
          </w:p>
        </w:tc>
        <w:tc>
          <w:tcPr>
            <w:tcW w:w="1476" w:type="dxa"/>
          </w:tcPr>
          <w:p w14:paraId="2E151108" w14:textId="77777777" w:rsidR="00405C6C" w:rsidRPr="00150B62" w:rsidRDefault="00405C6C" w:rsidP="00F61DE5">
            <w:pPr>
              <w:rPr>
                <w:rFonts w:ascii="Arial" w:hAnsi="Arial" w:cs="Arial"/>
                <w:bCs/>
                <w:iCs/>
                <w:sz w:val="22"/>
                <w:szCs w:val="22"/>
              </w:rPr>
            </w:pPr>
          </w:p>
        </w:tc>
      </w:tr>
    </w:tbl>
    <w:p w14:paraId="6C0155A6" w14:textId="77777777" w:rsidR="00405C6C" w:rsidRPr="00150B62" w:rsidRDefault="00405C6C" w:rsidP="00F61DE5">
      <w:pPr>
        <w:rPr>
          <w:rFonts w:ascii="Arial" w:hAnsi="Arial" w:cs="Arial"/>
          <w:bCs/>
          <w:iCs/>
          <w:sz w:val="22"/>
          <w:szCs w:val="22"/>
        </w:rPr>
      </w:pPr>
    </w:p>
    <w:p w14:paraId="0A3FAF3A" w14:textId="77777777" w:rsidR="00405C6C" w:rsidRPr="00B33490" w:rsidRDefault="00144F2D" w:rsidP="00F61DE5">
      <w:pPr>
        <w:ind w:left="360"/>
        <w:rPr>
          <w:rFonts w:ascii="Arial" w:hAnsi="Arial" w:cs="Arial"/>
          <w:b/>
          <w:bCs/>
          <w:iCs/>
          <w:sz w:val="24"/>
          <w:szCs w:val="24"/>
        </w:rPr>
      </w:pPr>
      <w:r>
        <w:rPr>
          <w:rFonts w:ascii="Arial" w:hAnsi="Arial" w:cs="Arial"/>
          <w:b/>
          <w:bCs/>
          <w:iCs/>
          <w:sz w:val="24"/>
          <w:szCs w:val="24"/>
        </w:rPr>
        <w:t xml:space="preserve">9.2 </w:t>
      </w:r>
      <w:r w:rsidR="00405C6C" w:rsidRPr="00B33490">
        <w:rPr>
          <w:rFonts w:ascii="Arial" w:hAnsi="Arial" w:cs="Arial"/>
          <w:b/>
          <w:bCs/>
          <w:iCs/>
          <w:sz w:val="24"/>
          <w:szCs w:val="24"/>
        </w:rPr>
        <w:t>Chemical Fume Hood</w:t>
      </w:r>
      <w:r w:rsidR="009517C4" w:rsidRPr="00B33490">
        <w:rPr>
          <w:rFonts w:ascii="Arial" w:hAnsi="Arial" w:cs="Arial"/>
          <w:b/>
          <w:bCs/>
          <w:iCs/>
          <w:sz w:val="24"/>
          <w:szCs w:val="24"/>
        </w:rPr>
        <w:t>:</w:t>
      </w:r>
    </w:p>
    <w:tbl>
      <w:tblPr>
        <w:tblW w:w="8856"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52"/>
        <w:gridCol w:w="2953"/>
        <w:gridCol w:w="2951"/>
      </w:tblGrid>
      <w:tr w:rsidR="00405C6C" w:rsidRPr="00150B62" w14:paraId="787BA1FF" w14:textId="77777777" w:rsidTr="00B33490">
        <w:tc>
          <w:tcPr>
            <w:tcW w:w="2952" w:type="dxa"/>
            <w:shd w:val="clear" w:color="auto" w:fill="95B3D7" w:themeFill="accent1" w:themeFillTint="99"/>
            <w:vAlign w:val="bottom"/>
          </w:tcPr>
          <w:p w14:paraId="48320987" w14:textId="77777777" w:rsidR="00405C6C" w:rsidRPr="00150B62" w:rsidRDefault="00405C6C" w:rsidP="00F61DE5">
            <w:pPr>
              <w:jc w:val="center"/>
              <w:rPr>
                <w:rFonts w:ascii="Arial" w:hAnsi="Arial" w:cs="Arial"/>
                <w:b/>
                <w:sz w:val="22"/>
                <w:szCs w:val="22"/>
              </w:rPr>
            </w:pPr>
            <w:r w:rsidRPr="00150B62">
              <w:rPr>
                <w:rFonts w:ascii="Arial" w:hAnsi="Arial" w:cs="Arial"/>
                <w:b/>
                <w:sz w:val="22"/>
                <w:szCs w:val="22"/>
              </w:rPr>
              <w:t>Building</w:t>
            </w:r>
          </w:p>
        </w:tc>
        <w:tc>
          <w:tcPr>
            <w:tcW w:w="2953" w:type="dxa"/>
            <w:shd w:val="clear" w:color="auto" w:fill="95B3D7" w:themeFill="accent1" w:themeFillTint="99"/>
            <w:vAlign w:val="bottom"/>
          </w:tcPr>
          <w:p w14:paraId="42A4687E" w14:textId="77777777" w:rsidR="00405C6C" w:rsidRPr="00150B62" w:rsidRDefault="00405C6C" w:rsidP="00F61DE5">
            <w:pPr>
              <w:jc w:val="center"/>
              <w:rPr>
                <w:rFonts w:ascii="Arial" w:hAnsi="Arial" w:cs="Arial"/>
                <w:b/>
                <w:sz w:val="22"/>
                <w:szCs w:val="22"/>
              </w:rPr>
            </w:pPr>
            <w:r w:rsidRPr="00150B62">
              <w:rPr>
                <w:rFonts w:ascii="Arial" w:hAnsi="Arial" w:cs="Arial"/>
                <w:b/>
                <w:sz w:val="22"/>
                <w:szCs w:val="22"/>
              </w:rPr>
              <w:t>Room Number</w:t>
            </w:r>
          </w:p>
        </w:tc>
        <w:tc>
          <w:tcPr>
            <w:tcW w:w="2951" w:type="dxa"/>
            <w:shd w:val="clear" w:color="auto" w:fill="95B3D7" w:themeFill="accent1" w:themeFillTint="99"/>
            <w:vAlign w:val="bottom"/>
          </w:tcPr>
          <w:p w14:paraId="38498B8E" w14:textId="77777777" w:rsidR="00405C6C" w:rsidRPr="00150B62" w:rsidRDefault="00405C6C" w:rsidP="00F61DE5">
            <w:pPr>
              <w:jc w:val="center"/>
              <w:rPr>
                <w:rFonts w:ascii="Arial" w:hAnsi="Arial" w:cs="Arial"/>
                <w:b/>
                <w:sz w:val="22"/>
                <w:szCs w:val="22"/>
              </w:rPr>
            </w:pPr>
            <w:r w:rsidRPr="00150B62">
              <w:rPr>
                <w:rFonts w:ascii="Arial" w:hAnsi="Arial" w:cs="Arial"/>
                <w:b/>
                <w:sz w:val="22"/>
                <w:szCs w:val="22"/>
              </w:rPr>
              <w:t>Date Last Certified</w:t>
            </w:r>
          </w:p>
        </w:tc>
      </w:tr>
      <w:tr w:rsidR="00405C6C" w:rsidRPr="00150B62" w14:paraId="30663754" w14:textId="77777777" w:rsidTr="00B33490">
        <w:tc>
          <w:tcPr>
            <w:tcW w:w="2952" w:type="dxa"/>
            <w:vAlign w:val="bottom"/>
          </w:tcPr>
          <w:p w14:paraId="3A02A48E" w14:textId="77777777" w:rsidR="00405C6C" w:rsidRPr="00150B62" w:rsidRDefault="00405C6C" w:rsidP="00F61DE5">
            <w:pPr>
              <w:jc w:val="center"/>
              <w:rPr>
                <w:rFonts w:ascii="Arial" w:hAnsi="Arial" w:cs="Arial"/>
                <w:bCs/>
                <w:iCs/>
                <w:sz w:val="22"/>
                <w:szCs w:val="22"/>
              </w:rPr>
            </w:pPr>
          </w:p>
        </w:tc>
        <w:tc>
          <w:tcPr>
            <w:tcW w:w="2953" w:type="dxa"/>
            <w:vAlign w:val="bottom"/>
          </w:tcPr>
          <w:p w14:paraId="126FAB3D" w14:textId="77777777" w:rsidR="00405C6C" w:rsidRPr="00150B62" w:rsidRDefault="00405C6C" w:rsidP="00F61DE5">
            <w:pPr>
              <w:jc w:val="center"/>
              <w:rPr>
                <w:rFonts w:ascii="Arial" w:hAnsi="Arial" w:cs="Arial"/>
                <w:bCs/>
                <w:iCs/>
                <w:sz w:val="22"/>
                <w:szCs w:val="22"/>
              </w:rPr>
            </w:pPr>
          </w:p>
        </w:tc>
        <w:tc>
          <w:tcPr>
            <w:tcW w:w="2951" w:type="dxa"/>
            <w:vAlign w:val="bottom"/>
          </w:tcPr>
          <w:p w14:paraId="6108F9DB" w14:textId="77777777" w:rsidR="00405C6C" w:rsidRPr="00150B62" w:rsidRDefault="00405C6C" w:rsidP="00F61DE5">
            <w:pPr>
              <w:jc w:val="center"/>
              <w:rPr>
                <w:rFonts w:ascii="Arial" w:hAnsi="Arial" w:cs="Arial"/>
                <w:bCs/>
                <w:iCs/>
                <w:sz w:val="22"/>
                <w:szCs w:val="22"/>
              </w:rPr>
            </w:pPr>
          </w:p>
        </w:tc>
      </w:tr>
      <w:tr w:rsidR="00405C6C" w:rsidRPr="00150B62" w14:paraId="76BF3AE2" w14:textId="77777777" w:rsidTr="00B33490">
        <w:tc>
          <w:tcPr>
            <w:tcW w:w="2952" w:type="dxa"/>
            <w:vAlign w:val="bottom"/>
          </w:tcPr>
          <w:p w14:paraId="5C655327" w14:textId="77777777" w:rsidR="00405C6C" w:rsidRPr="00150B62" w:rsidRDefault="00405C6C" w:rsidP="00F61DE5">
            <w:pPr>
              <w:jc w:val="center"/>
              <w:rPr>
                <w:rFonts w:ascii="Arial" w:hAnsi="Arial" w:cs="Arial"/>
                <w:bCs/>
                <w:iCs/>
                <w:sz w:val="22"/>
                <w:szCs w:val="22"/>
              </w:rPr>
            </w:pPr>
          </w:p>
        </w:tc>
        <w:tc>
          <w:tcPr>
            <w:tcW w:w="2953" w:type="dxa"/>
            <w:vAlign w:val="bottom"/>
          </w:tcPr>
          <w:p w14:paraId="3633DD81" w14:textId="77777777" w:rsidR="00405C6C" w:rsidRPr="00150B62" w:rsidRDefault="00405C6C" w:rsidP="00F61DE5">
            <w:pPr>
              <w:jc w:val="center"/>
              <w:rPr>
                <w:rFonts w:ascii="Arial" w:hAnsi="Arial" w:cs="Arial"/>
                <w:bCs/>
                <w:iCs/>
                <w:sz w:val="22"/>
                <w:szCs w:val="22"/>
              </w:rPr>
            </w:pPr>
          </w:p>
        </w:tc>
        <w:tc>
          <w:tcPr>
            <w:tcW w:w="2951" w:type="dxa"/>
            <w:vAlign w:val="bottom"/>
          </w:tcPr>
          <w:p w14:paraId="7EC56BA3" w14:textId="77777777" w:rsidR="00405C6C" w:rsidRPr="00150B62" w:rsidRDefault="00405C6C" w:rsidP="00F61DE5">
            <w:pPr>
              <w:jc w:val="center"/>
              <w:rPr>
                <w:rFonts w:ascii="Arial" w:hAnsi="Arial" w:cs="Arial"/>
                <w:bCs/>
                <w:iCs/>
                <w:sz w:val="22"/>
                <w:szCs w:val="22"/>
              </w:rPr>
            </w:pPr>
          </w:p>
        </w:tc>
      </w:tr>
    </w:tbl>
    <w:p w14:paraId="2142D4E2" w14:textId="77777777" w:rsidR="00405C6C" w:rsidRPr="00150B62" w:rsidRDefault="00144F2D" w:rsidP="00F61DE5">
      <w:pPr>
        <w:ind w:left="1440"/>
        <w:rPr>
          <w:rFonts w:ascii="Arial" w:hAnsi="Arial" w:cs="Arial"/>
          <w:bCs/>
          <w:iCs/>
          <w:sz w:val="22"/>
          <w:szCs w:val="22"/>
        </w:rPr>
      </w:pPr>
      <w:r>
        <w:rPr>
          <w:rFonts w:ascii="Arial" w:hAnsi="Arial" w:cs="Arial"/>
          <w:bCs/>
          <w:iCs/>
          <w:sz w:val="22"/>
          <w:szCs w:val="22"/>
        </w:rPr>
        <w:t xml:space="preserve"> </w:t>
      </w:r>
    </w:p>
    <w:p w14:paraId="1BEDA16B" w14:textId="77777777" w:rsidR="007722D4" w:rsidRPr="00B33490" w:rsidRDefault="00144F2D" w:rsidP="00F61DE5">
      <w:pPr>
        <w:ind w:left="360"/>
        <w:rPr>
          <w:rFonts w:ascii="Arial" w:hAnsi="Arial" w:cs="Arial"/>
          <w:b/>
          <w:bCs/>
          <w:iCs/>
          <w:sz w:val="24"/>
          <w:szCs w:val="24"/>
        </w:rPr>
      </w:pPr>
      <w:r>
        <w:rPr>
          <w:rFonts w:ascii="Arial" w:hAnsi="Arial" w:cs="Arial"/>
          <w:b/>
          <w:bCs/>
          <w:iCs/>
          <w:sz w:val="24"/>
          <w:szCs w:val="24"/>
        </w:rPr>
        <w:t xml:space="preserve">9.3 </w:t>
      </w:r>
      <w:r w:rsidR="00405C6C" w:rsidRPr="00B33490">
        <w:rPr>
          <w:rFonts w:ascii="Arial" w:hAnsi="Arial" w:cs="Arial"/>
          <w:b/>
          <w:bCs/>
          <w:iCs/>
          <w:sz w:val="24"/>
          <w:szCs w:val="24"/>
        </w:rPr>
        <w:t>Centrifuge:</w:t>
      </w:r>
      <w:r w:rsidR="00606CAA">
        <w:rPr>
          <w:rFonts w:ascii="Arial" w:hAnsi="Arial" w:cs="Arial"/>
          <w:b/>
          <w:bCs/>
          <w:iCs/>
          <w:sz w:val="24"/>
          <w:szCs w:val="24"/>
        </w:rPr>
        <w:t xml:space="preserve"> </w:t>
      </w:r>
    </w:p>
    <w:p w14:paraId="06564C02" w14:textId="77777777" w:rsidR="00405C6C" w:rsidRPr="00B33490" w:rsidRDefault="00405C6C" w:rsidP="00F61DE5">
      <w:pPr>
        <w:numPr>
          <w:ilvl w:val="2"/>
          <w:numId w:val="11"/>
        </w:numPr>
        <w:ind w:hanging="360"/>
        <w:rPr>
          <w:rFonts w:ascii="Arial" w:hAnsi="Arial" w:cs="Arial"/>
          <w:bCs/>
          <w:iCs/>
          <w:sz w:val="24"/>
          <w:szCs w:val="24"/>
        </w:rPr>
      </w:pPr>
    </w:p>
    <w:p w14:paraId="37AE9CCD" w14:textId="77777777" w:rsidR="00F61DE5" w:rsidRDefault="00F61DE5" w:rsidP="00F61DE5"/>
    <w:p w14:paraId="40C24787" w14:textId="77777777" w:rsidR="00405C6C" w:rsidRPr="00144F2D" w:rsidRDefault="00144F2D" w:rsidP="00F61DE5">
      <w:pPr>
        <w:pStyle w:val="ListParagraph"/>
        <w:numPr>
          <w:ilvl w:val="1"/>
          <w:numId w:val="14"/>
        </w:numPr>
        <w:rPr>
          <w:rFonts w:ascii="Arial" w:hAnsi="Arial" w:cs="Arial"/>
          <w:b/>
          <w:bCs/>
          <w:iCs/>
          <w:sz w:val="24"/>
          <w:szCs w:val="24"/>
        </w:rPr>
      </w:pPr>
      <w:r>
        <w:rPr>
          <w:rFonts w:ascii="Arial" w:hAnsi="Arial" w:cs="Arial"/>
          <w:b/>
          <w:bCs/>
          <w:iCs/>
          <w:sz w:val="24"/>
          <w:szCs w:val="24"/>
        </w:rPr>
        <w:t xml:space="preserve"> </w:t>
      </w:r>
      <w:r w:rsidR="00405C6C" w:rsidRPr="00144F2D">
        <w:rPr>
          <w:rFonts w:ascii="Arial" w:hAnsi="Arial" w:cs="Arial"/>
          <w:b/>
          <w:bCs/>
          <w:iCs/>
          <w:sz w:val="24"/>
          <w:szCs w:val="24"/>
        </w:rPr>
        <w:t>Other:</w:t>
      </w:r>
      <w:r w:rsidR="00606CAA">
        <w:rPr>
          <w:rFonts w:ascii="Arial" w:hAnsi="Arial" w:cs="Arial"/>
          <w:b/>
          <w:bCs/>
          <w:iCs/>
          <w:sz w:val="24"/>
          <w:szCs w:val="24"/>
        </w:rPr>
        <w:t xml:space="preserve"> </w:t>
      </w:r>
    </w:p>
    <w:p w14:paraId="783EE4D3" w14:textId="77777777" w:rsidR="007722D4" w:rsidRPr="00150B62" w:rsidRDefault="007722D4" w:rsidP="00F61DE5">
      <w:pPr>
        <w:numPr>
          <w:ilvl w:val="2"/>
          <w:numId w:val="11"/>
        </w:numPr>
        <w:ind w:hanging="360"/>
        <w:rPr>
          <w:rFonts w:ascii="Arial" w:hAnsi="Arial" w:cs="Arial"/>
          <w:bCs/>
          <w:iCs/>
          <w:sz w:val="22"/>
          <w:szCs w:val="22"/>
        </w:rPr>
      </w:pPr>
    </w:p>
    <w:p w14:paraId="1FDD6A3D" w14:textId="77777777" w:rsidR="009517C4" w:rsidRPr="00150B62" w:rsidRDefault="009517C4" w:rsidP="00F61DE5">
      <w:pPr>
        <w:ind w:left="864"/>
        <w:rPr>
          <w:rFonts w:ascii="Arial" w:hAnsi="Arial" w:cs="Arial"/>
          <w:sz w:val="22"/>
          <w:szCs w:val="22"/>
        </w:rPr>
      </w:pPr>
    </w:p>
    <w:p w14:paraId="0C417C1B" w14:textId="77777777" w:rsidR="00A800AB" w:rsidRPr="00144F2D" w:rsidRDefault="00144F2D" w:rsidP="00F61DE5">
      <w:pPr>
        <w:pStyle w:val="Heading1"/>
        <w:widowControl/>
        <w:numPr>
          <w:ilvl w:val="0"/>
          <w:numId w:val="11"/>
        </w:numPr>
        <w:spacing w:before="0" w:after="0"/>
        <w:rPr>
          <w:rFonts w:cs="Arial"/>
          <w:bCs/>
          <w:kern w:val="32"/>
          <w:szCs w:val="28"/>
        </w:rPr>
      </w:pPr>
      <w:r w:rsidRPr="00144F2D">
        <w:rPr>
          <w:rFonts w:cs="Arial"/>
          <w:bCs/>
          <w:kern w:val="32"/>
          <w:szCs w:val="28"/>
        </w:rPr>
        <w:t>Transportation of Biological S</w:t>
      </w:r>
      <w:r w:rsidR="00A800AB" w:rsidRPr="00144F2D">
        <w:rPr>
          <w:rFonts w:cs="Arial"/>
          <w:bCs/>
          <w:kern w:val="32"/>
          <w:szCs w:val="28"/>
        </w:rPr>
        <w:t>amples</w:t>
      </w:r>
    </w:p>
    <w:p w14:paraId="4742D866" w14:textId="77777777" w:rsidR="00A800AB" w:rsidRPr="00144F2D" w:rsidRDefault="00A800AB" w:rsidP="00F61DE5">
      <w:pPr>
        <w:pStyle w:val="ListParagraph"/>
        <w:numPr>
          <w:ilvl w:val="0"/>
          <w:numId w:val="14"/>
        </w:numPr>
        <w:rPr>
          <w:rFonts w:ascii="Arial" w:hAnsi="Arial" w:cs="Arial"/>
          <w:b/>
          <w:bCs/>
          <w:iCs/>
          <w:vanish/>
          <w:sz w:val="22"/>
          <w:szCs w:val="22"/>
        </w:rPr>
      </w:pPr>
    </w:p>
    <w:p w14:paraId="6A748A8F" w14:textId="77777777" w:rsidR="00A800AB" w:rsidRPr="00150B62" w:rsidRDefault="00694FB3" w:rsidP="00F61DE5">
      <w:pPr>
        <w:ind w:left="720"/>
        <w:rPr>
          <w:rFonts w:ascii="Arial" w:hAnsi="Arial" w:cs="Arial"/>
          <w:bCs/>
          <w:i/>
          <w:iCs/>
          <w:sz w:val="22"/>
          <w:szCs w:val="22"/>
        </w:rPr>
      </w:pPr>
      <w:r w:rsidRPr="00144F2D">
        <w:rPr>
          <w:rFonts w:ascii="Arial" w:hAnsi="Arial" w:cs="Arial"/>
          <w:bCs/>
          <w:iCs/>
          <w:sz w:val="22"/>
          <w:szCs w:val="22"/>
        </w:rPr>
        <w:t>E</w:t>
      </w:r>
      <w:r w:rsidR="00A800AB" w:rsidRPr="00144F2D">
        <w:rPr>
          <w:rFonts w:ascii="Arial" w:hAnsi="Arial" w:cs="Arial"/>
          <w:bCs/>
          <w:iCs/>
          <w:sz w:val="22"/>
          <w:szCs w:val="22"/>
        </w:rPr>
        <w:t>xplain</w:t>
      </w:r>
      <w:r w:rsidR="00A800AB" w:rsidRPr="00150B62">
        <w:rPr>
          <w:rFonts w:ascii="Arial" w:hAnsi="Arial" w:cs="Arial"/>
          <w:bCs/>
          <w:i/>
          <w:iCs/>
          <w:sz w:val="22"/>
          <w:szCs w:val="22"/>
        </w:rPr>
        <w:t xml:space="preserve"> </w:t>
      </w:r>
      <w:r w:rsidR="00A800AB" w:rsidRPr="00144F2D">
        <w:rPr>
          <w:rFonts w:ascii="Arial" w:hAnsi="Arial" w:cs="Arial"/>
          <w:bCs/>
          <w:iCs/>
          <w:sz w:val="22"/>
          <w:szCs w:val="22"/>
        </w:rPr>
        <w:t>the procedures for the transport of biological samples:</w:t>
      </w:r>
    </w:p>
    <w:p w14:paraId="13F4710F" w14:textId="77777777" w:rsidR="00F61DE5" w:rsidRDefault="00144F2D" w:rsidP="00F61DE5">
      <w:r>
        <w:t xml:space="preserve"> </w:t>
      </w:r>
    </w:p>
    <w:p w14:paraId="23A20F83" w14:textId="77777777" w:rsidR="00A800AB" w:rsidRPr="00144F2D" w:rsidRDefault="00A800AB" w:rsidP="00F61DE5">
      <w:pPr>
        <w:pStyle w:val="ListParagraph"/>
        <w:numPr>
          <w:ilvl w:val="1"/>
          <w:numId w:val="15"/>
        </w:numPr>
        <w:ind w:hanging="558"/>
        <w:rPr>
          <w:rFonts w:ascii="Arial" w:hAnsi="Arial" w:cs="Arial"/>
          <w:b/>
          <w:bCs/>
          <w:iCs/>
          <w:sz w:val="24"/>
          <w:szCs w:val="24"/>
        </w:rPr>
      </w:pPr>
      <w:r w:rsidRPr="00144F2D">
        <w:rPr>
          <w:rFonts w:ascii="Arial" w:hAnsi="Arial" w:cs="Arial"/>
          <w:b/>
          <w:bCs/>
          <w:iCs/>
          <w:sz w:val="24"/>
          <w:szCs w:val="24"/>
        </w:rPr>
        <w:t>Non-Vehicle Intra-Campus Transportation:</w:t>
      </w:r>
      <w:r w:rsidR="00606CAA">
        <w:rPr>
          <w:rFonts w:ascii="Arial" w:hAnsi="Arial" w:cs="Arial"/>
          <w:b/>
          <w:bCs/>
          <w:iCs/>
          <w:sz w:val="24"/>
          <w:szCs w:val="24"/>
        </w:rPr>
        <w:t xml:space="preserve"> </w:t>
      </w:r>
    </w:p>
    <w:p w14:paraId="1B39DDDF" w14:textId="77777777" w:rsidR="007722D4" w:rsidRPr="00144F2D" w:rsidRDefault="007722D4" w:rsidP="00F61DE5">
      <w:pPr>
        <w:numPr>
          <w:ilvl w:val="2"/>
          <w:numId w:val="11"/>
        </w:numPr>
        <w:ind w:hanging="360"/>
        <w:rPr>
          <w:rFonts w:ascii="Arial" w:hAnsi="Arial" w:cs="Arial"/>
          <w:b/>
          <w:bCs/>
          <w:iCs/>
          <w:sz w:val="24"/>
          <w:szCs w:val="24"/>
        </w:rPr>
      </w:pPr>
    </w:p>
    <w:p w14:paraId="16018037" w14:textId="77777777" w:rsidR="00F61DE5" w:rsidRDefault="00F61DE5" w:rsidP="00F61DE5"/>
    <w:p w14:paraId="52A08D67" w14:textId="77777777" w:rsidR="007722D4" w:rsidRPr="00144F2D" w:rsidRDefault="00144F2D" w:rsidP="00F61DE5">
      <w:pPr>
        <w:pStyle w:val="ListParagraph"/>
        <w:numPr>
          <w:ilvl w:val="1"/>
          <w:numId w:val="15"/>
        </w:numPr>
        <w:ind w:hanging="558"/>
        <w:rPr>
          <w:rFonts w:ascii="Arial" w:hAnsi="Arial" w:cs="Arial"/>
          <w:b/>
          <w:bCs/>
          <w:iCs/>
          <w:sz w:val="24"/>
          <w:szCs w:val="24"/>
        </w:rPr>
      </w:pPr>
      <w:r>
        <w:rPr>
          <w:rFonts w:ascii="Arial" w:hAnsi="Arial" w:cs="Arial"/>
          <w:b/>
          <w:bCs/>
          <w:iCs/>
          <w:sz w:val="24"/>
          <w:szCs w:val="24"/>
        </w:rPr>
        <w:t xml:space="preserve"> </w:t>
      </w:r>
      <w:r w:rsidR="007722D4" w:rsidRPr="00144F2D">
        <w:rPr>
          <w:rFonts w:ascii="Arial" w:hAnsi="Arial" w:cs="Arial"/>
          <w:b/>
          <w:bCs/>
          <w:iCs/>
          <w:sz w:val="24"/>
          <w:szCs w:val="24"/>
        </w:rPr>
        <w:t>Personal or University Vehicle Transportation:</w:t>
      </w:r>
      <w:r w:rsidR="00606CAA">
        <w:rPr>
          <w:rFonts w:ascii="Arial" w:hAnsi="Arial" w:cs="Arial"/>
          <w:b/>
          <w:bCs/>
          <w:iCs/>
          <w:sz w:val="24"/>
          <w:szCs w:val="24"/>
        </w:rPr>
        <w:t xml:space="preserve"> </w:t>
      </w:r>
    </w:p>
    <w:p w14:paraId="745D96EF" w14:textId="77777777" w:rsidR="007722D4" w:rsidRPr="00144F2D" w:rsidRDefault="007722D4" w:rsidP="00F61DE5">
      <w:pPr>
        <w:numPr>
          <w:ilvl w:val="2"/>
          <w:numId w:val="15"/>
        </w:numPr>
        <w:ind w:hanging="360"/>
        <w:rPr>
          <w:rFonts w:ascii="Arial" w:hAnsi="Arial" w:cs="Arial"/>
          <w:bCs/>
          <w:iCs/>
          <w:sz w:val="24"/>
          <w:szCs w:val="24"/>
        </w:rPr>
      </w:pPr>
    </w:p>
    <w:p w14:paraId="45744BF4" w14:textId="77777777" w:rsidR="00F61DE5" w:rsidRDefault="00F61DE5" w:rsidP="00F61DE5"/>
    <w:p w14:paraId="1992B6AB" w14:textId="77777777" w:rsidR="00630F76" w:rsidRPr="00144F2D" w:rsidRDefault="009517C4" w:rsidP="00F61DE5">
      <w:pPr>
        <w:numPr>
          <w:ilvl w:val="1"/>
          <w:numId w:val="15"/>
        </w:numPr>
        <w:ind w:hanging="558"/>
        <w:rPr>
          <w:rFonts w:ascii="Arial" w:hAnsi="Arial" w:cs="Arial"/>
          <w:b/>
          <w:bCs/>
          <w:iCs/>
          <w:sz w:val="24"/>
          <w:szCs w:val="24"/>
        </w:rPr>
      </w:pPr>
      <w:r w:rsidRPr="00144F2D">
        <w:rPr>
          <w:rFonts w:ascii="Arial" w:hAnsi="Arial" w:cs="Arial"/>
          <w:b/>
          <w:bCs/>
          <w:iCs/>
          <w:sz w:val="24"/>
          <w:szCs w:val="24"/>
        </w:rPr>
        <w:t>P</w:t>
      </w:r>
      <w:r w:rsidR="00630F76" w:rsidRPr="00144F2D">
        <w:rPr>
          <w:rFonts w:ascii="Arial" w:hAnsi="Arial" w:cs="Arial"/>
          <w:b/>
          <w:bCs/>
          <w:iCs/>
          <w:sz w:val="24"/>
          <w:szCs w:val="24"/>
        </w:rPr>
        <w:t>rovide information on who is trained to ship biological/infectious</w:t>
      </w:r>
      <w:r w:rsidR="00606CAA">
        <w:rPr>
          <w:rFonts w:ascii="Arial" w:hAnsi="Arial" w:cs="Arial"/>
          <w:b/>
          <w:bCs/>
          <w:iCs/>
          <w:sz w:val="24"/>
          <w:szCs w:val="24"/>
        </w:rPr>
        <w:t xml:space="preserve">  </w:t>
      </w:r>
      <w:r w:rsidR="00630F76" w:rsidRPr="00144F2D">
        <w:rPr>
          <w:rFonts w:ascii="Arial" w:hAnsi="Arial" w:cs="Arial"/>
          <w:b/>
          <w:bCs/>
          <w:iCs/>
          <w:sz w:val="24"/>
          <w:szCs w:val="24"/>
        </w:rPr>
        <w:t xml:space="preserve">material/dry ice (if applicable): </w:t>
      </w:r>
    </w:p>
    <w:p w14:paraId="2C768E98" w14:textId="77777777" w:rsidR="00630F76" w:rsidRPr="00150B62" w:rsidRDefault="00630F76" w:rsidP="00F61DE5">
      <w:pPr>
        <w:numPr>
          <w:ilvl w:val="2"/>
          <w:numId w:val="15"/>
        </w:numPr>
        <w:ind w:hanging="360"/>
        <w:rPr>
          <w:rFonts w:ascii="Arial" w:hAnsi="Arial" w:cs="Arial"/>
          <w:bCs/>
          <w:iCs/>
          <w:sz w:val="22"/>
          <w:szCs w:val="22"/>
        </w:rPr>
      </w:pPr>
      <w:r w:rsidRPr="00150B62">
        <w:rPr>
          <w:rFonts w:ascii="Arial" w:hAnsi="Arial" w:cs="Arial"/>
          <w:bCs/>
          <w:iCs/>
          <w:sz w:val="22"/>
          <w:szCs w:val="22"/>
        </w:rPr>
        <w:t>Name:</w:t>
      </w:r>
      <w:r w:rsidR="00606CAA">
        <w:rPr>
          <w:rFonts w:ascii="Arial" w:hAnsi="Arial" w:cs="Arial"/>
          <w:bCs/>
          <w:iCs/>
          <w:sz w:val="22"/>
          <w:szCs w:val="22"/>
        </w:rPr>
        <w:t xml:space="preserve"> </w:t>
      </w:r>
    </w:p>
    <w:p w14:paraId="5B493A34" w14:textId="77777777" w:rsidR="00630F76" w:rsidRPr="00150B62" w:rsidRDefault="00630F76" w:rsidP="00F61DE5">
      <w:pPr>
        <w:numPr>
          <w:ilvl w:val="2"/>
          <w:numId w:val="15"/>
        </w:numPr>
        <w:ind w:hanging="360"/>
        <w:rPr>
          <w:rFonts w:ascii="Arial" w:hAnsi="Arial" w:cs="Arial"/>
          <w:bCs/>
          <w:iCs/>
          <w:sz w:val="22"/>
          <w:szCs w:val="22"/>
        </w:rPr>
      </w:pPr>
      <w:r w:rsidRPr="00150B62">
        <w:rPr>
          <w:rFonts w:ascii="Arial" w:hAnsi="Arial" w:cs="Arial"/>
          <w:bCs/>
          <w:iCs/>
          <w:sz w:val="22"/>
          <w:szCs w:val="22"/>
        </w:rPr>
        <w:t>Training Expiration Date:</w:t>
      </w:r>
      <w:r w:rsidR="00606CAA">
        <w:rPr>
          <w:rFonts w:ascii="Arial" w:hAnsi="Arial" w:cs="Arial"/>
          <w:bCs/>
          <w:iCs/>
          <w:sz w:val="22"/>
          <w:szCs w:val="22"/>
        </w:rPr>
        <w:t xml:space="preserve"> </w:t>
      </w:r>
    </w:p>
    <w:p w14:paraId="234AC6B1" w14:textId="77777777" w:rsidR="009517C4" w:rsidRPr="00150B62" w:rsidRDefault="009517C4" w:rsidP="00F61DE5">
      <w:pPr>
        <w:rPr>
          <w:rFonts w:ascii="Arial" w:hAnsi="Arial" w:cs="Arial"/>
          <w:sz w:val="22"/>
          <w:szCs w:val="22"/>
        </w:rPr>
      </w:pPr>
    </w:p>
    <w:p w14:paraId="06B53A10" w14:textId="77777777" w:rsidR="00C31B81" w:rsidRPr="00144F2D" w:rsidRDefault="00144F2D" w:rsidP="00F61DE5">
      <w:pPr>
        <w:pStyle w:val="Heading1"/>
        <w:widowControl/>
        <w:numPr>
          <w:ilvl w:val="0"/>
          <w:numId w:val="11"/>
        </w:numPr>
        <w:spacing w:before="0" w:after="0"/>
        <w:rPr>
          <w:rFonts w:cs="Arial"/>
          <w:bCs/>
          <w:kern w:val="32"/>
          <w:szCs w:val="28"/>
        </w:rPr>
      </w:pPr>
      <w:r w:rsidRPr="00144F2D">
        <w:rPr>
          <w:rFonts w:cs="Arial"/>
          <w:bCs/>
          <w:kern w:val="32"/>
          <w:szCs w:val="28"/>
        </w:rPr>
        <w:t>E</w:t>
      </w:r>
      <w:r w:rsidR="00C31B81" w:rsidRPr="00144F2D">
        <w:rPr>
          <w:rFonts w:cs="Arial"/>
          <w:bCs/>
          <w:kern w:val="32"/>
          <w:szCs w:val="28"/>
        </w:rPr>
        <w:t xml:space="preserve">mergency </w:t>
      </w:r>
      <w:r w:rsidRPr="00144F2D">
        <w:rPr>
          <w:rFonts w:cs="Arial"/>
          <w:bCs/>
          <w:kern w:val="32"/>
          <w:szCs w:val="28"/>
        </w:rPr>
        <w:t>P</w:t>
      </w:r>
      <w:r w:rsidR="00C31B81" w:rsidRPr="00144F2D">
        <w:rPr>
          <w:rFonts w:cs="Arial"/>
          <w:bCs/>
          <w:kern w:val="32"/>
          <w:szCs w:val="28"/>
        </w:rPr>
        <w:t>rocedures</w:t>
      </w:r>
    </w:p>
    <w:p w14:paraId="71812F68" w14:textId="77777777" w:rsidR="00C31B81" w:rsidRPr="00150B62" w:rsidRDefault="00C31B81" w:rsidP="00F61DE5">
      <w:pPr>
        <w:pStyle w:val="ListParagraph"/>
        <w:numPr>
          <w:ilvl w:val="0"/>
          <w:numId w:val="11"/>
        </w:numPr>
        <w:rPr>
          <w:rFonts w:ascii="Arial" w:hAnsi="Arial" w:cs="Arial"/>
          <w:b/>
          <w:bCs/>
          <w:i/>
          <w:iCs/>
          <w:vanish/>
          <w:sz w:val="22"/>
          <w:szCs w:val="22"/>
        </w:rPr>
      </w:pPr>
    </w:p>
    <w:p w14:paraId="0404A072" w14:textId="77777777" w:rsidR="00C31B81" w:rsidRDefault="00694FB3" w:rsidP="00F61DE5">
      <w:pPr>
        <w:ind w:left="720"/>
        <w:rPr>
          <w:rFonts w:ascii="Arial" w:hAnsi="Arial" w:cs="Arial"/>
          <w:bCs/>
          <w:iCs/>
          <w:sz w:val="22"/>
          <w:szCs w:val="22"/>
        </w:rPr>
      </w:pPr>
      <w:r w:rsidRPr="00144F2D">
        <w:rPr>
          <w:rFonts w:ascii="Arial" w:hAnsi="Arial" w:cs="Arial"/>
          <w:bCs/>
          <w:iCs/>
          <w:sz w:val="22"/>
          <w:szCs w:val="22"/>
        </w:rPr>
        <w:t>E</w:t>
      </w:r>
      <w:r w:rsidR="00C31B81" w:rsidRPr="00144F2D">
        <w:rPr>
          <w:rFonts w:ascii="Arial" w:hAnsi="Arial" w:cs="Arial"/>
          <w:bCs/>
          <w:iCs/>
          <w:sz w:val="22"/>
          <w:szCs w:val="22"/>
        </w:rPr>
        <w:t>xplain how each of the following spill/splash emergencies will be handled</w:t>
      </w:r>
      <w:r w:rsidRPr="00144F2D">
        <w:rPr>
          <w:rFonts w:ascii="Arial" w:hAnsi="Arial" w:cs="Arial"/>
          <w:bCs/>
          <w:iCs/>
          <w:sz w:val="22"/>
          <w:szCs w:val="22"/>
        </w:rPr>
        <w:t>.</w:t>
      </w:r>
      <w:r w:rsidR="00606CAA">
        <w:rPr>
          <w:rFonts w:ascii="Arial" w:hAnsi="Arial" w:cs="Arial"/>
          <w:bCs/>
          <w:iCs/>
          <w:sz w:val="22"/>
          <w:szCs w:val="22"/>
        </w:rPr>
        <w:t xml:space="preserve"> </w:t>
      </w:r>
      <w:r w:rsidRPr="00144F2D">
        <w:rPr>
          <w:rFonts w:ascii="Arial" w:hAnsi="Arial" w:cs="Arial"/>
          <w:bCs/>
          <w:iCs/>
          <w:sz w:val="22"/>
          <w:szCs w:val="22"/>
        </w:rPr>
        <w:t xml:space="preserve">For guidance, refer to the </w:t>
      </w:r>
      <w:hyperlink r:id="rId8" w:anchor="JIT guide" w:history="1">
        <w:r w:rsidRPr="00144F2D">
          <w:rPr>
            <w:rStyle w:val="Hyperlink"/>
            <w:rFonts w:ascii="Arial" w:hAnsi="Arial" w:cs="Arial"/>
            <w:bCs/>
            <w:iCs/>
            <w:sz w:val="22"/>
            <w:szCs w:val="22"/>
          </w:rPr>
          <w:t>Just in Time – Guide to Campus Emergencies</w:t>
        </w:r>
      </w:hyperlink>
      <w:r w:rsidRPr="00144F2D">
        <w:rPr>
          <w:rFonts w:ascii="Arial" w:hAnsi="Arial" w:cs="Arial"/>
          <w:bCs/>
          <w:iCs/>
          <w:sz w:val="22"/>
          <w:szCs w:val="22"/>
        </w:rPr>
        <w:t>.</w:t>
      </w:r>
      <w:r w:rsidR="00606CAA">
        <w:rPr>
          <w:rFonts w:ascii="Arial" w:hAnsi="Arial" w:cs="Arial"/>
          <w:bCs/>
          <w:iCs/>
          <w:sz w:val="22"/>
          <w:szCs w:val="22"/>
        </w:rPr>
        <w:t xml:space="preserve"> </w:t>
      </w:r>
      <w:r w:rsidRPr="00144F2D">
        <w:rPr>
          <w:rFonts w:ascii="Arial" w:hAnsi="Arial" w:cs="Arial"/>
          <w:bCs/>
          <w:iCs/>
          <w:sz w:val="22"/>
          <w:szCs w:val="22"/>
        </w:rPr>
        <w:t>Every lab should have a Just in Time Guide to Campus Emergencies flip chart, provided by EHSO, posted in the lab and all personnel should be familiar with the contents.</w:t>
      </w:r>
    </w:p>
    <w:p w14:paraId="408BEC09" w14:textId="77777777" w:rsidR="00F61DE5" w:rsidRPr="00144F2D" w:rsidRDefault="00F61DE5" w:rsidP="00F61DE5">
      <w:pPr>
        <w:ind w:left="720"/>
        <w:rPr>
          <w:rFonts w:ascii="Arial" w:hAnsi="Arial" w:cs="Arial"/>
          <w:bCs/>
          <w:iCs/>
          <w:sz w:val="22"/>
          <w:szCs w:val="22"/>
        </w:rPr>
      </w:pPr>
    </w:p>
    <w:p w14:paraId="52EAFF11" w14:textId="77777777" w:rsidR="007722D4" w:rsidRPr="00324883" w:rsidRDefault="00C31B81" w:rsidP="00F61DE5">
      <w:pPr>
        <w:pStyle w:val="ListParagraph"/>
        <w:numPr>
          <w:ilvl w:val="1"/>
          <w:numId w:val="16"/>
        </w:numPr>
        <w:rPr>
          <w:rFonts w:ascii="Arial" w:hAnsi="Arial" w:cs="Arial"/>
          <w:b/>
          <w:bCs/>
          <w:iCs/>
          <w:sz w:val="24"/>
          <w:szCs w:val="24"/>
        </w:rPr>
      </w:pPr>
      <w:r w:rsidRPr="00324883">
        <w:rPr>
          <w:rFonts w:ascii="Arial" w:hAnsi="Arial" w:cs="Arial"/>
          <w:b/>
          <w:bCs/>
          <w:iCs/>
          <w:sz w:val="24"/>
          <w:szCs w:val="24"/>
        </w:rPr>
        <w:t>A minor spill inside the B</w:t>
      </w:r>
      <w:r w:rsidR="00694FB3" w:rsidRPr="00324883">
        <w:rPr>
          <w:rFonts w:ascii="Arial" w:hAnsi="Arial" w:cs="Arial"/>
          <w:b/>
          <w:bCs/>
          <w:iCs/>
          <w:sz w:val="24"/>
          <w:szCs w:val="24"/>
        </w:rPr>
        <w:t>SC</w:t>
      </w:r>
      <w:r w:rsidRPr="00324883">
        <w:rPr>
          <w:rFonts w:ascii="Arial" w:hAnsi="Arial" w:cs="Arial"/>
          <w:b/>
          <w:bCs/>
          <w:iCs/>
          <w:sz w:val="24"/>
          <w:szCs w:val="24"/>
        </w:rPr>
        <w:t>:</w:t>
      </w:r>
    </w:p>
    <w:p w14:paraId="1C481B4D" w14:textId="77777777" w:rsidR="00C31B81" w:rsidRPr="00324883" w:rsidRDefault="00C31B81" w:rsidP="00F61DE5">
      <w:pPr>
        <w:numPr>
          <w:ilvl w:val="2"/>
          <w:numId w:val="11"/>
        </w:numPr>
        <w:ind w:hanging="360"/>
        <w:rPr>
          <w:rFonts w:ascii="Arial" w:hAnsi="Arial" w:cs="Arial"/>
          <w:bCs/>
          <w:iCs/>
          <w:sz w:val="24"/>
          <w:szCs w:val="24"/>
        </w:rPr>
      </w:pPr>
    </w:p>
    <w:p w14:paraId="154C1093" w14:textId="77777777" w:rsidR="00F61DE5" w:rsidRDefault="00F61DE5" w:rsidP="00F61DE5"/>
    <w:p w14:paraId="22248257" w14:textId="77777777" w:rsidR="00C31B81" w:rsidRPr="00324883" w:rsidRDefault="00C31B81" w:rsidP="00F61DE5">
      <w:pPr>
        <w:pStyle w:val="ListParagraph"/>
        <w:numPr>
          <w:ilvl w:val="1"/>
          <w:numId w:val="16"/>
        </w:numPr>
        <w:rPr>
          <w:rFonts w:ascii="Arial" w:hAnsi="Arial" w:cs="Arial"/>
          <w:b/>
          <w:bCs/>
          <w:iCs/>
          <w:sz w:val="24"/>
          <w:szCs w:val="24"/>
        </w:rPr>
      </w:pPr>
      <w:r w:rsidRPr="00324883">
        <w:rPr>
          <w:rFonts w:ascii="Arial" w:hAnsi="Arial" w:cs="Arial"/>
          <w:b/>
          <w:bCs/>
          <w:iCs/>
          <w:sz w:val="24"/>
          <w:szCs w:val="24"/>
        </w:rPr>
        <w:t>A major spill inside the B</w:t>
      </w:r>
      <w:r w:rsidR="00694FB3" w:rsidRPr="00324883">
        <w:rPr>
          <w:rFonts w:ascii="Arial" w:hAnsi="Arial" w:cs="Arial"/>
          <w:b/>
          <w:bCs/>
          <w:iCs/>
          <w:sz w:val="24"/>
          <w:szCs w:val="24"/>
        </w:rPr>
        <w:t>SC</w:t>
      </w:r>
      <w:r w:rsidRPr="00324883">
        <w:rPr>
          <w:rFonts w:ascii="Arial" w:hAnsi="Arial" w:cs="Arial"/>
          <w:b/>
          <w:bCs/>
          <w:iCs/>
          <w:sz w:val="24"/>
          <w:szCs w:val="24"/>
        </w:rPr>
        <w:t>:</w:t>
      </w:r>
    </w:p>
    <w:p w14:paraId="6DA8FA27" w14:textId="77777777" w:rsidR="00C31B81" w:rsidRPr="00324883" w:rsidRDefault="00C31B81" w:rsidP="00F61DE5">
      <w:pPr>
        <w:numPr>
          <w:ilvl w:val="2"/>
          <w:numId w:val="16"/>
        </w:numPr>
        <w:ind w:hanging="360"/>
        <w:rPr>
          <w:rFonts w:ascii="Arial" w:hAnsi="Arial" w:cs="Arial"/>
          <w:bCs/>
          <w:iCs/>
          <w:sz w:val="24"/>
          <w:szCs w:val="24"/>
        </w:rPr>
      </w:pPr>
    </w:p>
    <w:p w14:paraId="06918D01" w14:textId="77777777" w:rsidR="00F61DE5" w:rsidRDefault="00F61DE5" w:rsidP="00F61DE5"/>
    <w:p w14:paraId="18DB02F5" w14:textId="77777777" w:rsidR="00C31B81" w:rsidRPr="00324883" w:rsidRDefault="00C31B81" w:rsidP="00F61DE5">
      <w:pPr>
        <w:numPr>
          <w:ilvl w:val="1"/>
          <w:numId w:val="16"/>
        </w:numPr>
        <w:rPr>
          <w:rFonts w:ascii="Arial" w:hAnsi="Arial" w:cs="Arial"/>
          <w:b/>
          <w:bCs/>
          <w:iCs/>
          <w:sz w:val="24"/>
          <w:szCs w:val="24"/>
        </w:rPr>
      </w:pPr>
      <w:r w:rsidRPr="00324883">
        <w:rPr>
          <w:rFonts w:ascii="Arial" w:hAnsi="Arial" w:cs="Arial"/>
          <w:b/>
          <w:bCs/>
          <w:iCs/>
          <w:sz w:val="24"/>
          <w:szCs w:val="24"/>
        </w:rPr>
        <w:t>A spill outside the B</w:t>
      </w:r>
      <w:r w:rsidR="00694FB3" w:rsidRPr="00324883">
        <w:rPr>
          <w:rFonts w:ascii="Arial" w:hAnsi="Arial" w:cs="Arial"/>
          <w:b/>
          <w:bCs/>
          <w:iCs/>
          <w:sz w:val="24"/>
          <w:szCs w:val="24"/>
        </w:rPr>
        <w:t>SC</w:t>
      </w:r>
      <w:r w:rsidRPr="00324883">
        <w:rPr>
          <w:rFonts w:ascii="Arial" w:hAnsi="Arial" w:cs="Arial"/>
          <w:b/>
          <w:bCs/>
          <w:iCs/>
          <w:sz w:val="24"/>
          <w:szCs w:val="24"/>
        </w:rPr>
        <w:t xml:space="preserve"> :</w:t>
      </w:r>
    </w:p>
    <w:p w14:paraId="250D2F32" w14:textId="77777777" w:rsidR="00C31B81" w:rsidRPr="00324883" w:rsidRDefault="00C31B81" w:rsidP="00F61DE5">
      <w:pPr>
        <w:numPr>
          <w:ilvl w:val="2"/>
          <w:numId w:val="16"/>
        </w:numPr>
        <w:ind w:hanging="360"/>
        <w:rPr>
          <w:rFonts w:ascii="Arial" w:hAnsi="Arial" w:cs="Arial"/>
          <w:bCs/>
          <w:iCs/>
          <w:sz w:val="24"/>
          <w:szCs w:val="24"/>
        </w:rPr>
      </w:pPr>
    </w:p>
    <w:p w14:paraId="05D861DE" w14:textId="77777777" w:rsidR="00F61DE5" w:rsidRDefault="00F61DE5" w:rsidP="00F61DE5"/>
    <w:p w14:paraId="592F26D0" w14:textId="77777777" w:rsidR="00324883" w:rsidRDefault="00694FB3" w:rsidP="00F61DE5">
      <w:pPr>
        <w:numPr>
          <w:ilvl w:val="1"/>
          <w:numId w:val="16"/>
        </w:numPr>
        <w:rPr>
          <w:rFonts w:ascii="Arial" w:hAnsi="Arial" w:cs="Arial"/>
          <w:b/>
          <w:bCs/>
          <w:iCs/>
          <w:sz w:val="24"/>
          <w:szCs w:val="24"/>
        </w:rPr>
      </w:pPr>
      <w:r w:rsidRPr="00324883">
        <w:rPr>
          <w:rFonts w:ascii="Arial" w:hAnsi="Arial" w:cs="Arial"/>
          <w:b/>
          <w:bCs/>
          <w:iCs/>
          <w:sz w:val="24"/>
          <w:szCs w:val="24"/>
        </w:rPr>
        <w:t>E</w:t>
      </w:r>
      <w:r w:rsidR="00C31B81" w:rsidRPr="00324883">
        <w:rPr>
          <w:rFonts w:ascii="Arial" w:hAnsi="Arial" w:cs="Arial"/>
          <w:b/>
          <w:bCs/>
          <w:iCs/>
          <w:sz w:val="24"/>
          <w:szCs w:val="24"/>
        </w:rPr>
        <w:t xml:space="preserve">xplain how spills/splashes involving personnel will be </w:t>
      </w:r>
    </w:p>
    <w:p w14:paraId="00F0D701" w14:textId="77777777" w:rsidR="00C31B81" w:rsidRPr="00324883" w:rsidRDefault="00606CAA" w:rsidP="00F61DE5">
      <w:pPr>
        <w:ind w:left="360"/>
        <w:rPr>
          <w:rFonts w:ascii="Arial" w:hAnsi="Arial" w:cs="Arial"/>
          <w:b/>
          <w:bCs/>
          <w:iCs/>
          <w:sz w:val="24"/>
          <w:szCs w:val="24"/>
        </w:rPr>
      </w:pPr>
      <w:r>
        <w:rPr>
          <w:rFonts w:ascii="Arial" w:hAnsi="Arial" w:cs="Arial"/>
          <w:b/>
          <w:bCs/>
          <w:iCs/>
          <w:sz w:val="24"/>
          <w:szCs w:val="24"/>
        </w:rPr>
        <w:t xml:space="preserve">                </w:t>
      </w:r>
      <w:r w:rsidR="00C31B81" w:rsidRPr="00324883">
        <w:rPr>
          <w:rFonts w:ascii="Arial" w:hAnsi="Arial" w:cs="Arial"/>
          <w:b/>
          <w:bCs/>
          <w:iCs/>
          <w:sz w:val="24"/>
          <w:szCs w:val="24"/>
        </w:rPr>
        <w:t>handled:</w:t>
      </w:r>
    </w:p>
    <w:p w14:paraId="3274E1E2" w14:textId="77777777" w:rsidR="00985EC9" w:rsidRPr="00324883" w:rsidRDefault="00985EC9" w:rsidP="00F61DE5">
      <w:pPr>
        <w:pStyle w:val="ListParagraph"/>
        <w:numPr>
          <w:ilvl w:val="2"/>
          <w:numId w:val="16"/>
        </w:numPr>
        <w:ind w:hanging="360"/>
        <w:rPr>
          <w:rFonts w:ascii="Arial" w:hAnsi="Arial" w:cs="Arial"/>
          <w:sz w:val="24"/>
          <w:szCs w:val="24"/>
        </w:rPr>
      </w:pPr>
    </w:p>
    <w:p w14:paraId="490A6E7F" w14:textId="77777777" w:rsidR="009517C4" w:rsidRPr="00150B62" w:rsidRDefault="009517C4" w:rsidP="00F61DE5">
      <w:pPr>
        <w:pStyle w:val="Heading1"/>
        <w:widowControl/>
        <w:spacing w:before="0" w:after="0"/>
        <w:ind w:left="360"/>
        <w:rPr>
          <w:rFonts w:cs="Arial"/>
          <w:bCs/>
          <w:smallCaps/>
          <w:kern w:val="32"/>
          <w:sz w:val="22"/>
          <w:szCs w:val="22"/>
        </w:rPr>
      </w:pPr>
    </w:p>
    <w:p w14:paraId="303DE9D9" w14:textId="77777777" w:rsidR="00985EC9" w:rsidRPr="00324883" w:rsidRDefault="00324883" w:rsidP="00F61DE5">
      <w:pPr>
        <w:pStyle w:val="Heading1"/>
        <w:widowControl/>
        <w:numPr>
          <w:ilvl w:val="0"/>
          <w:numId w:val="18"/>
        </w:numPr>
        <w:spacing w:before="0" w:after="0"/>
        <w:rPr>
          <w:rFonts w:cs="Arial"/>
          <w:bCs/>
          <w:kern w:val="32"/>
          <w:szCs w:val="28"/>
        </w:rPr>
      </w:pPr>
      <w:r w:rsidRPr="00324883">
        <w:rPr>
          <w:rFonts w:cs="Arial"/>
          <w:bCs/>
          <w:kern w:val="32"/>
          <w:szCs w:val="28"/>
        </w:rPr>
        <w:t>Incident R</w:t>
      </w:r>
      <w:r w:rsidR="00985EC9" w:rsidRPr="00324883">
        <w:rPr>
          <w:rFonts w:cs="Arial"/>
          <w:bCs/>
          <w:kern w:val="32"/>
          <w:szCs w:val="28"/>
        </w:rPr>
        <w:t>eporting</w:t>
      </w:r>
    </w:p>
    <w:p w14:paraId="5240F49C" w14:textId="77777777" w:rsidR="009517C4" w:rsidRPr="00324883" w:rsidRDefault="00985EC9" w:rsidP="00F61DE5">
      <w:pPr>
        <w:numPr>
          <w:ilvl w:val="1"/>
          <w:numId w:val="17"/>
        </w:numPr>
        <w:ind w:left="1440" w:hanging="360"/>
        <w:rPr>
          <w:rFonts w:ascii="Arial" w:hAnsi="Arial" w:cs="Arial"/>
          <w:sz w:val="22"/>
          <w:szCs w:val="22"/>
        </w:rPr>
      </w:pPr>
      <w:r w:rsidRPr="00324883">
        <w:rPr>
          <w:rFonts w:ascii="Arial" w:hAnsi="Arial" w:cs="Arial"/>
          <w:b/>
          <w:sz w:val="22"/>
          <w:szCs w:val="22"/>
        </w:rPr>
        <w:t xml:space="preserve">All incidents, major or minor, must be reported to the </w:t>
      </w:r>
      <w:hyperlink r:id="rId9" w:history="1">
        <w:r w:rsidR="00043D7C" w:rsidRPr="00324883">
          <w:rPr>
            <w:rStyle w:val="Hyperlink"/>
            <w:rFonts w:ascii="Arial" w:hAnsi="Arial" w:cs="Arial"/>
            <w:b/>
            <w:sz w:val="22"/>
            <w:szCs w:val="22"/>
          </w:rPr>
          <w:t>Emory People Soft Report System</w:t>
        </w:r>
      </w:hyperlink>
      <w:r w:rsidRPr="00324883">
        <w:rPr>
          <w:rFonts w:ascii="Arial" w:hAnsi="Arial" w:cs="Arial"/>
          <w:b/>
          <w:sz w:val="22"/>
          <w:szCs w:val="22"/>
        </w:rPr>
        <w:t xml:space="preserve"> </w:t>
      </w:r>
    </w:p>
    <w:p w14:paraId="20F4E927" w14:textId="77777777" w:rsidR="00A800AB" w:rsidRPr="00324883" w:rsidRDefault="00B67E7C" w:rsidP="00F61DE5">
      <w:pPr>
        <w:pStyle w:val="ListParagraph"/>
        <w:widowControl/>
        <w:numPr>
          <w:ilvl w:val="0"/>
          <w:numId w:val="6"/>
        </w:numPr>
        <w:ind w:left="1440"/>
        <w:rPr>
          <w:rFonts w:ascii="Arial" w:hAnsi="Arial" w:cs="Arial"/>
          <w:sz w:val="22"/>
          <w:szCs w:val="22"/>
        </w:rPr>
      </w:pPr>
      <w:r w:rsidRPr="00324883">
        <w:rPr>
          <w:rFonts w:ascii="Arial" w:hAnsi="Arial" w:cs="Arial"/>
          <w:sz w:val="22"/>
          <w:szCs w:val="22"/>
        </w:rPr>
        <w:t>EHSO will follow up on any reported incident in an attempt to improve laboratory safety and its reporting system.</w:t>
      </w:r>
      <w:r w:rsidR="00606CAA">
        <w:rPr>
          <w:rFonts w:ascii="Arial" w:hAnsi="Arial" w:cs="Arial"/>
          <w:sz w:val="22"/>
          <w:szCs w:val="22"/>
        </w:rPr>
        <w:t xml:space="preserve"> </w:t>
      </w:r>
      <w:r w:rsidR="005F1786" w:rsidRPr="00324883">
        <w:rPr>
          <w:rFonts w:ascii="Arial" w:hAnsi="Arial" w:cs="Arial"/>
          <w:sz w:val="22"/>
          <w:szCs w:val="22"/>
        </w:rPr>
        <w:t>Spills in the lab should be reported to the EHSO Spill Response Team – (404) 727-2888.</w:t>
      </w:r>
    </w:p>
    <w:p w14:paraId="6EA146E5" w14:textId="77777777" w:rsidR="00B67E7C" w:rsidRPr="00324883" w:rsidRDefault="00B67E7C" w:rsidP="00F61DE5">
      <w:pPr>
        <w:pStyle w:val="ListParagraph"/>
        <w:numPr>
          <w:ilvl w:val="0"/>
          <w:numId w:val="6"/>
        </w:numPr>
        <w:ind w:left="1440"/>
        <w:rPr>
          <w:rFonts w:ascii="Arial" w:hAnsi="Arial" w:cs="Arial"/>
          <w:sz w:val="22"/>
          <w:szCs w:val="22"/>
        </w:rPr>
      </w:pPr>
      <w:r w:rsidRPr="00324883">
        <w:rPr>
          <w:rFonts w:ascii="Arial" w:hAnsi="Arial" w:cs="Arial"/>
          <w:sz w:val="22"/>
          <w:szCs w:val="22"/>
        </w:rPr>
        <w:t xml:space="preserve">For all first aid procedures, refer to the </w:t>
      </w:r>
      <w:hyperlink r:id="rId10" w:anchor="JIT guide" w:history="1">
        <w:r w:rsidRPr="00324883">
          <w:rPr>
            <w:rStyle w:val="Hyperlink"/>
            <w:rFonts w:ascii="Arial" w:hAnsi="Arial" w:cs="Arial"/>
            <w:bCs/>
            <w:iCs/>
            <w:sz w:val="22"/>
            <w:szCs w:val="22"/>
          </w:rPr>
          <w:t>Just in Time – Guide to Campus Emergencies</w:t>
        </w:r>
      </w:hyperlink>
      <w:r w:rsidRPr="00324883">
        <w:rPr>
          <w:rFonts w:ascii="Arial" w:hAnsi="Arial" w:cs="Arial"/>
          <w:bCs/>
          <w:iCs/>
          <w:sz w:val="22"/>
          <w:szCs w:val="22"/>
        </w:rPr>
        <w:t>.</w:t>
      </w:r>
      <w:r w:rsidR="00606CAA">
        <w:rPr>
          <w:rFonts w:ascii="Arial" w:hAnsi="Arial" w:cs="Arial"/>
          <w:bCs/>
          <w:iCs/>
          <w:sz w:val="22"/>
          <w:szCs w:val="22"/>
        </w:rPr>
        <w:t xml:space="preserve"> </w:t>
      </w:r>
    </w:p>
    <w:p w14:paraId="3C29B534" w14:textId="77777777" w:rsidR="00677615" w:rsidRPr="00150B62" w:rsidRDefault="00677615" w:rsidP="00F61DE5">
      <w:pPr>
        <w:ind w:left="864"/>
        <w:rPr>
          <w:rFonts w:ascii="Arial" w:hAnsi="Arial" w:cs="Arial"/>
        </w:rPr>
      </w:pPr>
    </w:p>
    <w:p w14:paraId="27196907" w14:textId="77777777" w:rsidR="00B67E7C" w:rsidRPr="00324883" w:rsidRDefault="00324883" w:rsidP="00F61DE5">
      <w:pPr>
        <w:pStyle w:val="Heading1"/>
        <w:widowControl/>
        <w:numPr>
          <w:ilvl w:val="0"/>
          <w:numId w:val="18"/>
        </w:numPr>
        <w:spacing w:before="0" w:after="0"/>
        <w:rPr>
          <w:rFonts w:cs="Arial"/>
          <w:bCs/>
          <w:kern w:val="32"/>
          <w:szCs w:val="28"/>
        </w:rPr>
      </w:pPr>
      <w:r>
        <w:rPr>
          <w:rFonts w:cs="Arial"/>
          <w:bCs/>
          <w:kern w:val="32"/>
          <w:szCs w:val="28"/>
        </w:rPr>
        <w:t>Sign O</w:t>
      </w:r>
      <w:r w:rsidR="00150B62" w:rsidRPr="00324883">
        <w:rPr>
          <w:rFonts w:cs="Arial"/>
          <w:bCs/>
          <w:kern w:val="32"/>
          <w:szCs w:val="28"/>
        </w:rPr>
        <w:t>ff</w:t>
      </w:r>
      <w:r>
        <w:rPr>
          <w:rFonts w:cs="Arial"/>
          <w:bCs/>
          <w:kern w:val="32"/>
          <w:szCs w:val="28"/>
        </w:rPr>
        <w:t xml:space="preserve"> D</w:t>
      </w:r>
      <w:r w:rsidR="00B67E7C" w:rsidRPr="00324883">
        <w:rPr>
          <w:rFonts w:cs="Arial"/>
          <w:bCs/>
          <w:kern w:val="32"/>
          <w:szCs w:val="28"/>
        </w:rPr>
        <w:t xml:space="preserve">ocumentation </w:t>
      </w:r>
    </w:p>
    <w:p w14:paraId="14DF02EB" w14:textId="77777777" w:rsidR="00F61DE5" w:rsidRDefault="00F61DE5" w:rsidP="00F61DE5"/>
    <w:p w14:paraId="4A7FAEE3" w14:textId="77777777" w:rsidR="00E814E6" w:rsidRPr="00324883" w:rsidRDefault="00082C41" w:rsidP="00F61DE5">
      <w:pPr>
        <w:numPr>
          <w:ilvl w:val="1"/>
          <w:numId w:val="18"/>
        </w:numPr>
        <w:rPr>
          <w:rFonts w:ascii="Arial" w:hAnsi="Arial" w:cs="Arial"/>
          <w:b/>
          <w:bCs/>
          <w:iCs/>
          <w:sz w:val="24"/>
          <w:szCs w:val="24"/>
        </w:rPr>
      </w:pPr>
      <w:r w:rsidRPr="00324883">
        <w:rPr>
          <w:rFonts w:ascii="Arial" w:hAnsi="Arial" w:cs="Arial"/>
          <w:b/>
          <w:bCs/>
          <w:iCs/>
          <w:sz w:val="24"/>
          <w:szCs w:val="24"/>
        </w:rPr>
        <w:t>Principal Investigator Certificatio</w:t>
      </w:r>
      <w:r w:rsidR="00694FB3" w:rsidRPr="00324883">
        <w:rPr>
          <w:rFonts w:ascii="Arial" w:hAnsi="Arial" w:cs="Arial"/>
          <w:b/>
          <w:bCs/>
          <w:iCs/>
          <w:sz w:val="24"/>
          <w:szCs w:val="24"/>
        </w:rPr>
        <w:t>n:</w:t>
      </w:r>
    </w:p>
    <w:p w14:paraId="1F65192D" w14:textId="77777777" w:rsidR="00082C41" w:rsidRPr="00150B62" w:rsidRDefault="00082C41" w:rsidP="00F61DE5">
      <w:pPr>
        <w:numPr>
          <w:ilvl w:val="2"/>
          <w:numId w:val="18"/>
        </w:numPr>
        <w:ind w:hanging="360"/>
        <w:rPr>
          <w:rFonts w:ascii="Arial" w:hAnsi="Arial" w:cs="Arial"/>
          <w:b/>
          <w:bCs/>
          <w:i/>
          <w:iCs/>
          <w:sz w:val="22"/>
          <w:szCs w:val="22"/>
        </w:rPr>
      </w:pPr>
      <w:r w:rsidRPr="00150B62">
        <w:rPr>
          <w:rFonts w:ascii="Arial" w:hAnsi="Arial" w:cs="Arial"/>
          <w:bCs/>
          <w:iCs/>
          <w:sz w:val="22"/>
          <w:szCs w:val="22"/>
        </w:rPr>
        <w:t>I hereby certify that I have reviewed these practices and procedures and they represent the current operating practices in my laboratory</w:t>
      </w:r>
      <w:r w:rsidR="002A5DE6" w:rsidRPr="00150B62">
        <w:rPr>
          <w:rFonts w:ascii="Arial" w:hAnsi="Arial" w:cs="Arial"/>
          <w:bCs/>
          <w:iCs/>
          <w:sz w:val="22"/>
          <w:szCs w:val="22"/>
        </w:rPr>
        <w:t>.</w:t>
      </w:r>
    </w:p>
    <w:tbl>
      <w:tblPr>
        <w:tblW w:w="864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1440"/>
      </w:tblGrid>
      <w:tr w:rsidR="009517C4" w:rsidRPr="00150B62" w14:paraId="1C9BF35D" w14:textId="77777777" w:rsidTr="00606CAA">
        <w:tc>
          <w:tcPr>
            <w:tcW w:w="3600" w:type="dxa"/>
            <w:shd w:val="clear" w:color="auto" w:fill="95B3D7" w:themeFill="accent1" w:themeFillTint="99"/>
          </w:tcPr>
          <w:p w14:paraId="04839D9B" w14:textId="77777777" w:rsidR="009517C4" w:rsidRPr="00150B62" w:rsidRDefault="009517C4" w:rsidP="00F61DE5">
            <w:pPr>
              <w:jc w:val="center"/>
              <w:rPr>
                <w:rFonts w:ascii="Arial" w:hAnsi="Arial" w:cs="Arial"/>
                <w:b/>
                <w:bCs/>
                <w:iCs/>
                <w:sz w:val="22"/>
                <w:szCs w:val="22"/>
              </w:rPr>
            </w:pPr>
            <w:r w:rsidRPr="00150B62">
              <w:rPr>
                <w:rFonts w:ascii="Arial" w:hAnsi="Arial" w:cs="Arial"/>
                <w:b/>
                <w:bCs/>
                <w:iCs/>
                <w:sz w:val="22"/>
                <w:szCs w:val="22"/>
              </w:rPr>
              <w:t xml:space="preserve">Principal Investigator Name </w:t>
            </w:r>
          </w:p>
        </w:tc>
        <w:tc>
          <w:tcPr>
            <w:tcW w:w="3600" w:type="dxa"/>
            <w:shd w:val="clear" w:color="auto" w:fill="95B3D7" w:themeFill="accent1" w:themeFillTint="99"/>
          </w:tcPr>
          <w:p w14:paraId="4841F702" w14:textId="77777777" w:rsidR="009517C4" w:rsidRPr="00150B62" w:rsidRDefault="009517C4" w:rsidP="00F61DE5">
            <w:pPr>
              <w:jc w:val="center"/>
              <w:rPr>
                <w:rFonts w:ascii="Arial" w:hAnsi="Arial" w:cs="Arial"/>
                <w:b/>
                <w:bCs/>
                <w:iCs/>
                <w:sz w:val="22"/>
                <w:szCs w:val="22"/>
              </w:rPr>
            </w:pPr>
            <w:r w:rsidRPr="00150B62">
              <w:rPr>
                <w:rFonts w:ascii="Arial" w:hAnsi="Arial" w:cs="Arial"/>
                <w:b/>
                <w:bCs/>
                <w:iCs/>
                <w:sz w:val="22"/>
                <w:szCs w:val="22"/>
              </w:rPr>
              <w:t>Principal Investigator Signature</w:t>
            </w:r>
          </w:p>
        </w:tc>
        <w:tc>
          <w:tcPr>
            <w:tcW w:w="1440" w:type="dxa"/>
            <w:shd w:val="clear" w:color="auto" w:fill="95B3D7" w:themeFill="accent1" w:themeFillTint="99"/>
          </w:tcPr>
          <w:p w14:paraId="25ADEE4E" w14:textId="77777777" w:rsidR="009517C4" w:rsidRPr="00150B62" w:rsidRDefault="009517C4" w:rsidP="00F61DE5">
            <w:pPr>
              <w:jc w:val="center"/>
              <w:rPr>
                <w:rFonts w:ascii="Arial" w:hAnsi="Arial" w:cs="Arial"/>
                <w:b/>
                <w:bCs/>
                <w:iCs/>
                <w:sz w:val="22"/>
                <w:szCs w:val="22"/>
              </w:rPr>
            </w:pPr>
            <w:r w:rsidRPr="00150B62">
              <w:rPr>
                <w:rFonts w:ascii="Arial" w:hAnsi="Arial" w:cs="Arial"/>
                <w:b/>
                <w:bCs/>
                <w:iCs/>
                <w:sz w:val="22"/>
                <w:szCs w:val="22"/>
              </w:rPr>
              <w:t>Date</w:t>
            </w:r>
          </w:p>
        </w:tc>
      </w:tr>
      <w:tr w:rsidR="00082C41" w:rsidRPr="00150B62" w14:paraId="2672B257" w14:textId="77777777" w:rsidTr="00606CAA">
        <w:trPr>
          <w:trHeight w:val="953"/>
        </w:trPr>
        <w:tc>
          <w:tcPr>
            <w:tcW w:w="3600" w:type="dxa"/>
            <w:tcBorders>
              <w:bottom w:val="single" w:sz="4" w:space="0" w:color="auto"/>
            </w:tcBorders>
            <w:vAlign w:val="center"/>
          </w:tcPr>
          <w:p w14:paraId="25D40623" w14:textId="77777777" w:rsidR="00082C41" w:rsidRPr="00150B62" w:rsidRDefault="00082C41" w:rsidP="00F61DE5">
            <w:pPr>
              <w:jc w:val="center"/>
              <w:rPr>
                <w:rFonts w:ascii="Arial" w:hAnsi="Arial" w:cs="Arial"/>
                <w:b/>
                <w:bCs/>
                <w:iCs/>
                <w:sz w:val="22"/>
                <w:szCs w:val="22"/>
              </w:rPr>
            </w:pPr>
          </w:p>
        </w:tc>
        <w:tc>
          <w:tcPr>
            <w:tcW w:w="3600" w:type="dxa"/>
            <w:tcBorders>
              <w:bottom w:val="single" w:sz="4" w:space="0" w:color="auto"/>
            </w:tcBorders>
            <w:vAlign w:val="center"/>
          </w:tcPr>
          <w:p w14:paraId="51FC2DE7" w14:textId="77777777" w:rsidR="00082C41" w:rsidRPr="00150B62" w:rsidRDefault="00082C41" w:rsidP="00F61DE5">
            <w:pPr>
              <w:jc w:val="center"/>
              <w:rPr>
                <w:rFonts w:ascii="Arial" w:hAnsi="Arial" w:cs="Arial"/>
                <w:b/>
                <w:bCs/>
                <w:iCs/>
                <w:sz w:val="22"/>
                <w:szCs w:val="22"/>
              </w:rPr>
            </w:pPr>
          </w:p>
        </w:tc>
        <w:tc>
          <w:tcPr>
            <w:tcW w:w="1440" w:type="dxa"/>
            <w:tcBorders>
              <w:bottom w:val="single" w:sz="4" w:space="0" w:color="auto"/>
            </w:tcBorders>
          </w:tcPr>
          <w:p w14:paraId="5279D1CE" w14:textId="77777777" w:rsidR="00082C41" w:rsidRPr="00150B62" w:rsidRDefault="00082C41" w:rsidP="00F61DE5">
            <w:pPr>
              <w:jc w:val="center"/>
              <w:rPr>
                <w:rFonts w:ascii="Arial" w:hAnsi="Arial" w:cs="Arial"/>
                <w:b/>
                <w:bCs/>
                <w:iCs/>
                <w:sz w:val="22"/>
                <w:szCs w:val="22"/>
              </w:rPr>
            </w:pPr>
          </w:p>
        </w:tc>
      </w:tr>
    </w:tbl>
    <w:p w14:paraId="193079AB" w14:textId="77777777" w:rsidR="00082C41" w:rsidRPr="00150B62" w:rsidRDefault="00082C41" w:rsidP="00F61DE5">
      <w:pPr>
        <w:rPr>
          <w:rFonts w:ascii="Arial" w:hAnsi="Arial" w:cs="Arial"/>
          <w:b/>
          <w:bCs/>
          <w:i/>
          <w:iCs/>
          <w:sz w:val="22"/>
          <w:szCs w:val="22"/>
        </w:rPr>
      </w:pPr>
    </w:p>
    <w:p w14:paraId="73B8423A" w14:textId="77777777" w:rsidR="00082C41" w:rsidRPr="00324883" w:rsidRDefault="00082C41" w:rsidP="00F61DE5">
      <w:pPr>
        <w:numPr>
          <w:ilvl w:val="1"/>
          <w:numId w:val="18"/>
        </w:numPr>
        <w:rPr>
          <w:rFonts w:ascii="Arial" w:hAnsi="Arial" w:cs="Arial"/>
          <w:bCs/>
          <w:iCs/>
          <w:sz w:val="24"/>
          <w:szCs w:val="24"/>
        </w:rPr>
      </w:pPr>
      <w:r w:rsidRPr="00324883">
        <w:rPr>
          <w:rFonts w:ascii="Arial" w:hAnsi="Arial" w:cs="Arial"/>
          <w:b/>
          <w:bCs/>
          <w:iCs/>
          <w:sz w:val="24"/>
          <w:szCs w:val="24"/>
        </w:rPr>
        <w:t>Personnel Certification</w:t>
      </w:r>
      <w:r w:rsidR="00694FB3" w:rsidRPr="00324883">
        <w:rPr>
          <w:rFonts w:ascii="Arial" w:hAnsi="Arial" w:cs="Arial"/>
          <w:b/>
          <w:bCs/>
          <w:iCs/>
          <w:sz w:val="24"/>
          <w:szCs w:val="24"/>
        </w:rPr>
        <w:t>:</w:t>
      </w:r>
    </w:p>
    <w:p w14:paraId="7ED1923E" w14:textId="77777777" w:rsidR="00082C41" w:rsidRPr="00150B62" w:rsidRDefault="00082C41" w:rsidP="00F61DE5">
      <w:pPr>
        <w:numPr>
          <w:ilvl w:val="2"/>
          <w:numId w:val="18"/>
        </w:numPr>
        <w:ind w:hanging="360"/>
        <w:rPr>
          <w:rFonts w:ascii="Arial" w:hAnsi="Arial" w:cs="Arial"/>
          <w:b/>
          <w:bCs/>
          <w:i/>
          <w:iCs/>
          <w:sz w:val="22"/>
          <w:szCs w:val="22"/>
        </w:rPr>
      </w:pPr>
      <w:r w:rsidRPr="00150B62">
        <w:rPr>
          <w:rFonts w:ascii="Arial" w:hAnsi="Arial" w:cs="Arial"/>
          <w:bCs/>
          <w:iCs/>
          <w:sz w:val="22"/>
          <w:szCs w:val="22"/>
        </w:rPr>
        <w:t>We, the undersigned, have reviewed these practices and procedures, have been trained in the appropriate methods and practices for handling potentially infectious material and agree to follow the stated practices and procedures.</w:t>
      </w:r>
      <w:r w:rsidR="00606CAA">
        <w:rPr>
          <w:rFonts w:ascii="Arial" w:hAnsi="Arial" w:cs="Arial"/>
          <w:bCs/>
          <w:iCs/>
          <w:sz w:val="22"/>
          <w:szCs w:val="22"/>
        </w:rPr>
        <w:t xml:space="preserve"> </w:t>
      </w:r>
      <w:r w:rsidRPr="00150B62">
        <w:rPr>
          <w:rFonts w:ascii="Arial" w:hAnsi="Arial" w:cs="Arial"/>
          <w:bCs/>
          <w:iCs/>
          <w:sz w:val="22"/>
          <w:szCs w:val="22"/>
        </w:rPr>
        <w:t>We understand that we must review and document compliance with these practices and procedures on an annual basis.</w:t>
      </w:r>
    </w:p>
    <w:tbl>
      <w:tblPr>
        <w:tblW w:w="863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7"/>
        <w:gridCol w:w="3593"/>
        <w:gridCol w:w="1600"/>
      </w:tblGrid>
      <w:tr w:rsidR="00082C41" w:rsidRPr="00150B62" w14:paraId="6CE409B1" w14:textId="77777777" w:rsidTr="00606CAA">
        <w:tc>
          <w:tcPr>
            <w:tcW w:w="3437" w:type="dxa"/>
            <w:shd w:val="clear" w:color="auto" w:fill="95B3D7" w:themeFill="accent1" w:themeFillTint="99"/>
          </w:tcPr>
          <w:p w14:paraId="48E4595F" w14:textId="77777777" w:rsidR="00082C41" w:rsidRPr="00150B62" w:rsidRDefault="00677615" w:rsidP="00F61DE5">
            <w:pPr>
              <w:jc w:val="center"/>
              <w:rPr>
                <w:rFonts w:ascii="Arial" w:hAnsi="Arial" w:cs="Arial"/>
                <w:b/>
                <w:bCs/>
                <w:iCs/>
                <w:sz w:val="22"/>
                <w:szCs w:val="22"/>
              </w:rPr>
            </w:pPr>
            <w:r w:rsidRPr="00150B62">
              <w:rPr>
                <w:rFonts w:ascii="Arial" w:hAnsi="Arial" w:cs="Arial"/>
                <w:b/>
                <w:bCs/>
                <w:iCs/>
                <w:sz w:val="22"/>
                <w:szCs w:val="22"/>
              </w:rPr>
              <w:t xml:space="preserve">Personnel </w:t>
            </w:r>
            <w:r w:rsidR="00082C41" w:rsidRPr="00150B62">
              <w:rPr>
                <w:rFonts w:ascii="Arial" w:hAnsi="Arial" w:cs="Arial"/>
                <w:b/>
                <w:bCs/>
                <w:iCs/>
                <w:sz w:val="22"/>
                <w:szCs w:val="22"/>
              </w:rPr>
              <w:t>Name</w:t>
            </w:r>
          </w:p>
        </w:tc>
        <w:tc>
          <w:tcPr>
            <w:tcW w:w="3593" w:type="dxa"/>
            <w:shd w:val="clear" w:color="auto" w:fill="95B3D7" w:themeFill="accent1" w:themeFillTint="99"/>
          </w:tcPr>
          <w:p w14:paraId="7B456D4C" w14:textId="77777777" w:rsidR="00082C41" w:rsidRPr="00150B62" w:rsidRDefault="00677615" w:rsidP="00F61DE5">
            <w:pPr>
              <w:jc w:val="center"/>
              <w:rPr>
                <w:rFonts w:ascii="Arial" w:hAnsi="Arial" w:cs="Arial"/>
                <w:b/>
                <w:bCs/>
                <w:iCs/>
                <w:sz w:val="22"/>
                <w:szCs w:val="22"/>
              </w:rPr>
            </w:pPr>
            <w:r w:rsidRPr="00150B62">
              <w:rPr>
                <w:rFonts w:ascii="Arial" w:hAnsi="Arial" w:cs="Arial"/>
                <w:b/>
                <w:bCs/>
                <w:iCs/>
                <w:sz w:val="22"/>
                <w:szCs w:val="22"/>
              </w:rPr>
              <w:t xml:space="preserve">Personnel </w:t>
            </w:r>
            <w:r w:rsidR="00082C41" w:rsidRPr="00150B62">
              <w:rPr>
                <w:rFonts w:ascii="Arial" w:hAnsi="Arial" w:cs="Arial"/>
                <w:b/>
                <w:bCs/>
                <w:iCs/>
                <w:sz w:val="22"/>
                <w:szCs w:val="22"/>
              </w:rPr>
              <w:t>Signature</w:t>
            </w:r>
          </w:p>
        </w:tc>
        <w:tc>
          <w:tcPr>
            <w:tcW w:w="1600" w:type="dxa"/>
            <w:shd w:val="clear" w:color="auto" w:fill="95B3D7" w:themeFill="accent1" w:themeFillTint="99"/>
          </w:tcPr>
          <w:p w14:paraId="317EEA02" w14:textId="77777777" w:rsidR="00082C41" w:rsidRPr="00150B62" w:rsidRDefault="00082C41" w:rsidP="00F61DE5">
            <w:pPr>
              <w:jc w:val="center"/>
              <w:rPr>
                <w:rFonts w:ascii="Arial" w:hAnsi="Arial" w:cs="Arial"/>
                <w:b/>
                <w:bCs/>
                <w:iCs/>
                <w:sz w:val="22"/>
                <w:szCs w:val="22"/>
              </w:rPr>
            </w:pPr>
            <w:r w:rsidRPr="00150B62">
              <w:rPr>
                <w:rFonts w:ascii="Arial" w:hAnsi="Arial" w:cs="Arial"/>
                <w:b/>
                <w:bCs/>
                <w:iCs/>
                <w:sz w:val="22"/>
                <w:szCs w:val="22"/>
              </w:rPr>
              <w:t>Date</w:t>
            </w:r>
          </w:p>
        </w:tc>
      </w:tr>
      <w:tr w:rsidR="00082C41" w:rsidRPr="00150B62" w14:paraId="773E12D5" w14:textId="77777777" w:rsidTr="00606CAA">
        <w:trPr>
          <w:trHeight w:val="720"/>
        </w:trPr>
        <w:tc>
          <w:tcPr>
            <w:tcW w:w="3437" w:type="dxa"/>
          </w:tcPr>
          <w:p w14:paraId="0354C9A2" w14:textId="77777777" w:rsidR="00082C41" w:rsidRPr="00150B62" w:rsidRDefault="00082C41" w:rsidP="00F61DE5">
            <w:pPr>
              <w:rPr>
                <w:rFonts w:ascii="Arial" w:hAnsi="Arial" w:cs="Arial"/>
                <w:b/>
                <w:bCs/>
                <w:i/>
                <w:iCs/>
                <w:sz w:val="22"/>
                <w:szCs w:val="22"/>
              </w:rPr>
            </w:pPr>
          </w:p>
        </w:tc>
        <w:tc>
          <w:tcPr>
            <w:tcW w:w="3593" w:type="dxa"/>
          </w:tcPr>
          <w:p w14:paraId="66C808EB" w14:textId="77777777" w:rsidR="00082C41" w:rsidRPr="00150B62" w:rsidRDefault="00082C41" w:rsidP="00F61DE5">
            <w:pPr>
              <w:rPr>
                <w:rFonts w:ascii="Arial" w:hAnsi="Arial" w:cs="Arial"/>
                <w:b/>
                <w:bCs/>
                <w:i/>
                <w:iCs/>
                <w:sz w:val="22"/>
                <w:szCs w:val="22"/>
              </w:rPr>
            </w:pPr>
          </w:p>
        </w:tc>
        <w:tc>
          <w:tcPr>
            <w:tcW w:w="1600" w:type="dxa"/>
          </w:tcPr>
          <w:p w14:paraId="230AFAA3" w14:textId="77777777" w:rsidR="00082C41" w:rsidRPr="00150B62" w:rsidRDefault="00082C41" w:rsidP="00F61DE5">
            <w:pPr>
              <w:rPr>
                <w:rFonts w:ascii="Arial" w:hAnsi="Arial" w:cs="Arial"/>
                <w:b/>
                <w:bCs/>
                <w:i/>
                <w:iCs/>
                <w:sz w:val="22"/>
                <w:szCs w:val="22"/>
              </w:rPr>
            </w:pPr>
          </w:p>
        </w:tc>
      </w:tr>
      <w:tr w:rsidR="00082C41" w:rsidRPr="00150B62" w14:paraId="36FBFB64" w14:textId="77777777" w:rsidTr="00606CAA">
        <w:trPr>
          <w:trHeight w:val="720"/>
        </w:trPr>
        <w:tc>
          <w:tcPr>
            <w:tcW w:w="3437" w:type="dxa"/>
          </w:tcPr>
          <w:p w14:paraId="23656A7E" w14:textId="77777777" w:rsidR="00082C41" w:rsidRPr="00150B62" w:rsidRDefault="00082C41" w:rsidP="00F61DE5">
            <w:pPr>
              <w:rPr>
                <w:rFonts w:ascii="Arial" w:hAnsi="Arial" w:cs="Arial"/>
                <w:b/>
                <w:bCs/>
                <w:i/>
                <w:iCs/>
                <w:sz w:val="22"/>
                <w:szCs w:val="22"/>
              </w:rPr>
            </w:pPr>
          </w:p>
        </w:tc>
        <w:tc>
          <w:tcPr>
            <w:tcW w:w="3593" w:type="dxa"/>
          </w:tcPr>
          <w:p w14:paraId="04B33A05" w14:textId="77777777" w:rsidR="00082C41" w:rsidRPr="00150B62" w:rsidRDefault="00082C41" w:rsidP="00F61DE5">
            <w:pPr>
              <w:rPr>
                <w:rFonts w:ascii="Arial" w:hAnsi="Arial" w:cs="Arial"/>
                <w:b/>
                <w:bCs/>
                <w:i/>
                <w:iCs/>
                <w:sz w:val="22"/>
                <w:szCs w:val="22"/>
              </w:rPr>
            </w:pPr>
          </w:p>
        </w:tc>
        <w:tc>
          <w:tcPr>
            <w:tcW w:w="1600" w:type="dxa"/>
          </w:tcPr>
          <w:p w14:paraId="6AC587EA" w14:textId="77777777" w:rsidR="00082C41" w:rsidRPr="00150B62" w:rsidRDefault="00082C41" w:rsidP="00F61DE5">
            <w:pPr>
              <w:rPr>
                <w:rFonts w:ascii="Arial" w:hAnsi="Arial" w:cs="Arial"/>
                <w:b/>
                <w:bCs/>
                <w:i/>
                <w:iCs/>
                <w:sz w:val="22"/>
                <w:szCs w:val="22"/>
              </w:rPr>
            </w:pPr>
          </w:p>
        </w:tc>
      </w:tr>
      <w:tr w:rsidR="00082C41" w:rsidRPr="00150B62" w14:paraId="515CE55E" w14:textId="77777777" w:rsidTr="00606CAA">
        <w:trPr>
          <w:trHeight w:val="720"/>
        </w:trPr>
        <w:tc>
          <w:tcPr>
            <w:tcW w:w="3437" w:type="dxa"/>
          </w:tcPr>
          <w:p w14:paraId="7BE80E01" w14:textId="77777777" w:rsidR="00082C41" w:rsidRPr="00150B62" w:rsidRDefault="00082C41" w:rsidP="00F61DE5">
            <w:pPr>
              <w:rPr>
                <w:rFonts w:ascii="Arial" w:hAnsi="Arial" w:cs="Arial"/>
                <w:b/>
                <w:bCs/>
                <w:i/>
                <w:iCs/>
                <w:sz w:val="22"/>
                <w:szCs w:val="22"/>
              </w:rPr>
            </w:pPr>
          </w:p>
        </w:tc>
        <w:tc>
          <w:tcPr>
            <w:tcW w:w="3593" w:type="dxa"/>
          </w:tcPr>
          <w:p w14:paraId="106E4509" w14:textId="77777777" w:rsidR="00082C41" w:rsidRPr="00150B62" w:rsidRDefault="00082C41" w:rsidP="00F61DE5">
            <w:pPr>
              <w:rPr>
                <w:rFonts w:ascii="Arial" w:hAnsi="Arial" w:cs="Arial"/>
                <w:b/>
                <w:bCs/>
                <w:i/>
                <w:iCs/>
                <w:sz w:val="22"/>
                <w:szCs w:val="22"/>
              </w:rPr>
            </w:pPr>
          </w:p>
        </w:tc>
        <w:tc>
          <w:tcPr>
            <w:tcW w:w="1600" w:type="dxa"/>
          </w:tcPr>
          <w:p w14:paraId="715B29BB" w14:textId="77777777" w:rsidR="00082C41" w:rsidRPr="00150B62" w:rsidRDefault="00082C41" w:rsidP="00F61DE5">
            <w:pPr>
              <w:rPr>
                <w:rFonts w:ascii="Arial" w:hAnsi="Arial" w:cs="Arial"/>
                <w:b/>
                <w:bCs/>
                <w:i/>
                <w:iCs/>
                <w:sz w:val="22"/>
                <w:szCs w:val="22"/>
              </w:rPr>
            </w:pPr>
          </w:p>
        </w:tc>
      </w:tr>
      <w:tr w:rsidR="00082C41" w:rsidRPr="00150B62" w14:paraId="35E8F402" w14:textId="77777777" w:rsidTr="00606CAA">
        <w:trPr>
          <w:trHeight w:val="720"/>
        </w:trPr>
        <w:tc>
          <w:tcPr>
            <w:tcW w:w="3437" w:type="dxa"/>
          </w:tcPr>
          <w:p w14:paraId="73D8197E" w14:textId="77777777" w:rsidR="00082C41" w:rsidRPr="00150B62" w:rsidRDefault="00082C41" w:rsidP="00F61DE5">
            <w:pPr>
              <w:rPr>
                <w:rFonts w:ascii="Arial" w:hAnsi="Arial" w:cs="Arial"/>
                <w:b/>
                <w:bCs/>
                <w:i/>
                <w:iCs/>
                <w:sz w:val="22"/>
                <w:szCs w:val="22"/>
              </w:rPr>
            </w:pPr>
          </w:p>
        </w:tc>
        <w:tc>
          <w:tcPr>
            <w:tcW w:w="3593" w:type="dxa"/>
          </w:tcPr>
          <w:p w14:paraId="4456E884" w14:textId="77777777" w:rsidR="00082C41" w:rsidRPr="00150B62" w:rsidRDefault="00082C41" w:rsidP="00F61DE5">
            <w:pPr>
              <w:rPr>
                <w:rFonts w:ascii="Arial" w:hAnsi="Arial" w:cs="Arial"/>
                <w:b/>
                <w:bCs/>
                <w:i/>
                <w:iCs/>
                <w:sz w:val="22"/>
                <w:szCs w:val="22"/>
              </w:rPr>
            </w:pPr>
          </w:p>
        </w:tc>
        <w:tc>
          <w:tcPr>
            <w:tcW w:w="1600" w:type="dxa"/>
          </w:tcPr>
          <w:p w14:paraId="5522DF9A" w14:textId="77777777" w:rsidR="00082C41" w:rsidRPr="00150B62" w:rsidRDefault="00082C41" w:rsidP="00F61DE5">
            <w:pPr>
              <w:rPr>
                <w:rFonts w:ascii="Arial" w:hAnsi="Arial" w:cs="Arial"/>
                <w:b/>
                <w:bCs/>
                <w:i/>
                <w:iCs/>
                <w:sz w:val="22"/>
                <w:szCs w:val="22"/>
              </w:rPr>
            </w:pPr>
          </w:p>
        </w:tc>
      </w:tr>
    </w:tbl>
    <w:p w14:paraId="44E5BB21" w14:textId="77777777" w:rsidR="00150B62" w:rsidRPr="00150B62" w:rsidRDefault="00150B62" w:rsidP="00F61DE5">
      <w:pPr>
        <w:rPr>
          <w:rFonts w:ascii="Arial" w:hAnsi="Arial" w:cs="Arial"/>
          <w:b/>
          <w:bCs/>
          <w:i/>
          <w:iCs/>
          <w:sz w:val="22"/>
          <w:szCs w:val="28"/>
        </w:rPr>
      </w:pPr>
    </w:p>
    <w:sectPr w:rsidR="00150B62" w:rsidRPr="00150B62" w:rsidSect="00405C6C">
      <w:headerReference w:type="even" r:id="rId11"/>
      <w:headerReference w:type="default" r:id="rId12"/>
      <w:footerReference w:type="default" r:id="rId13"/>
      <w:headerReference w:type="first" r:id="rId14"/>
      <w:footerReference w:type="first" r:id="rId15"/>
      <w:pgSz w:w="12240" w:h="15840" w:code="1"/>
      <w:pgMar w:top="864" w:right="1800" w:bottom="432" w:left="1800" w:header="576" w:footer="288"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75CA07" w14:textId="77777777" w:rsidR="00EE1FA8" w:rsidRDefault="00EE1FA8">
      <w:r>
        <w:separator/>
      </w:r>
    </w:p>
  </w:endnote>
  <w:endnote w:type="continuationSeparator" w:id="0">
    <w:p w14:paraId="6E06EA82" w14:textId="77777777" w:rsidR="00EE1FA8" w:rsidRDefault="00EE1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auto"/>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0743DA28" w14:textId="77777777" w:rsidR="00AB0CD7" w:rsidRPr="00150B62" w:rsidRDefault="00150B62" w:rsidP="00B31C0F">
    <w:pPr>
      <w:pStyle w:val="Footer"/>
      <w:pBdr>
        <w:top w:val="single" w:sz="4" w:space="1" w:color="auto"/>
      </w:pBdr>
      <w:tabs>
        <w:tab w:val="clear" w:pos="4320"/>
        <w:tab w:val="clear" w:pos="8640"/>
        <w:tab w:val="center" w:pos="5850"/>
        <w:tab w:val="right" w:pos="9360"/>
      </w:tabs>
      <w:ind w:left="-720" w:right="-720"/>
      <w:rPr>
        <w:rFonts w:ascii="Arial" w:hAnsi="Arial" w:cs="Arial"/>
        <w:noProof/>
        <w:sz w:val="16"/>
        <w:szCs w:val="16"/>
      </w:rPr>
    </w:pPr>
    <w:r w:rsidRPr="00150B62">
      <w:rPr>
        <w:rFonts w:ascii="Arial" w:hAnsi="Arial" w:cs="Arial"/>
        <w:sz w:val="16"/>
        <w:szCs w:val="16"/>
      </w:rPr>
      <w:fldChar w:fldCharType="begin"/>
    </w:r>
    <w:r w:rsidRPr="00150B62">
      <w:rPr>
        <w:rFonts w:ascii="Arial" w:hAnsi="Arial" w:cs="Arial"/>
        <w:sz w:val="16"/>
        <w:szCs w:val="16"/>
      </w:rPr>
      <w:instrText xml:space="preserve"> FILENAME \* MERGEFORMAT </w:instrText>
    </w:r>
    <w:r w:rsidRPr="00150B62">
      <w:rPr>
        <w:rFonts w:ascii="Arial" w:hAnsi="Arial" w:cs="Arial"/>
        <w:sz w:val="16"/>
        <w:szCs w:val="16"/>
      </w:rPr>
      <w:fldChar w:fldCharType="separate"/>
    </w:r>
    <w:r w:rsidRPr="00150B62">
      <w:rPr>
        <w:rFonts w:ascii="Arial" w:hAnsi="Arial" w:cs="Arial"/>
        <w:noProof/>
        <w:sz w:val="16"/>
        <w:szCs w:val="16"/>
      </w:rPr>
      <w:t>Biosafety Standard Operating Procedures Template_2</w:t>
    </w:r>
    <w:r w:rsidRPr="00150B62">
      <w:rPr>
        <w:rFonts w:ascii="Arial" w:hAnsi="Arial" w:cs="Arial"/>
        <w:sz w:val="16"/>
        <w:szCs w:val="16"/>
      </w:rPr>
      <w:fldChar w:fldCharType="end"/>
    </w:r>
    <w:r w:rsidR="00273127">
      <w:rPr>
        <w:rFonts w:ascii="Arial" w:hAnsi="Arial" w:cs="Arial"/>
        <w:sz w:val="16"/>
        <w:szCs w:val="16"/>
      </w:rPr>
      <w:t xml:space="preserve">                           </w:t>
    </w:r>
    <w:r w:rsidR="00AB0CD7" w:rsidRPr="00150B62">
      <w:rPr>
        <w:rFonts w:ascii="Arial" w:hAnsi="Arial" w:cs="Arial"/>
        <w:sz w:val="16"/>
        <w:szCs w:val="16"/>
      </w:rPr>
      <w:t xml:space="preserve">Revision Date:  </w:t>
    </w:r>
    <w:r w:rsidR="00273127">
      <w:rPr>
        <w:rFonts w:ascii="Arial" w:hAnsi="Arial" w:cs="Arial"/>
        <w:sz w:val="16"/>
        <w:szCs w:val="16"/>
      </w:rPr>
      <w:t xml:space="preserve">27-Apr-17  </w:t>
    </w:r>
    <w:r w:rsidR="00273127">
      <w:rPr>
        <w:rFonts w:ascii="Arial" w:hAnsi="Arial" w:cs="Arial"/>
        <w:sz w:val="16"/>
        <w:szCs w:val="16"/>
      </w:rPr>
      <w:tab/>
    </w:r>
    <w:r w:rsidR="00AB0CD7" w:rsidRPr="00150B62">
      <w:rPr>
        <w:rFonts w:ascii="Arial" w:hAnsi="Arial" w:cs="Arial"/>
        <w:sz w:val="16"/>
        <w:szCs w:val="16"/>
      </w:rPr>
      <w:t xml:space="preserve">page </w:t>
    </w:r>
    <w:r w:rsidR="002B5C86" w:rsidRPr="00150B62">
      <w:rPr>
        <w:rFonts w:ascii="Arial" w:hAnsi="Arial" w:cs="Arial"/>
        <w:sz w:val="16"/>
        <w:szCs w:val="16"/>
      </w:rPr>
      <w:fldChar w:fldCharType="begin"/>
    </w:r>
    <w:r w:rsidR="00AB0CD7" w:rsidRPr="00150B62">
      <w:rPr>
        <w:rFonts w:ascii="Arial" w:hAnsi="Arial" w:cs="Arial"/>
        <w:sz w:val="16"/>
        <w:szCs w:val="16"/>
      </w:rPr>
      <w:instrText xml:space="preserve"> PAGE </w:instrText>
    </w:r>
    <w:r w:rsidR="002B5C86" w:rsidRPr="00150B62">
      <w:rPr>
        <w:rFonts w:ascii="Arial" w:hAnsi="Arial" w:cs="Arial"/>
        <w:sz w:val="16"/>
        <w:szCs w:val="16"/>
      </w:rPr>
      <w:fldChar w:fldCharType="separate"/>
    </w:r>
    <w:r w:rsidR="008019CC">
      <w:rPr>
        <w:rFonts w:ascii="Arial" w:hAnsi="Arial" w:cs="Arial"/>
        <w:noProof/>
        <w:sz w:val="16"/>
        <w:szCs w:val="16"/>
      </w:rPr>
      <w:t>2</w:t>
    </w:r>
    <w:r w:rsidR="002B5C86" w:rsidRPr="00150B62">
      <w:rPr>
        <w:rFonts w:ascii="Arial" w:hAnsi="Arial" w:cs="Arial"/>
        <w:sz w:val="16"/>
        <w:szCs w:val="16"/>
      </w:rPr>
      <w:fldChar w:fldCharType="end"/>
    </w:r>
    <w:r w:rsidR="00AB0CD7" w:rsidRPr="00150B62">
      <w:rPr>
        <w:rFonts w:ascii="Arial" w:hAnsi="Arial" w:cs="Arial"/>
        <w:sz w:val="16"/>
        <w:szCs w:val="16"/>
      </w:rPr>
      <w:t xml:space="preserve"> of </w:t>
    </w:r>
    <w:r w:rsidR="002B5C86" w:rsidRPr="00150B62">
      <w:rPr>
        <w:rFonts w:ascii="Arial" w:hAnsi="Arial" w:cs="Arial"/>
        <w:sz w:val="16"/>
        <w:szCs w:val="16"/>
      </w:rPr>
      <w:fldChar w:fldCharType="begin"/>
    </w:r>
    <w:r w:rsidR="00AB0CD7" w:rsidRPr="00150B62">
      <w:rPr>
        <w:rFonts w:ascii="Arial" w:hAnsi="Arial" w:cs="Arial"/>
        <w:sz w:val="16"/>
        <w:szCs w:val="16"/>
      </w:rPr>
      <w:instrText xml:space="preserve"> NUMPAGES </w:instrText>
    </w:r>
    <w:r w:rsidR="002B5C86" w:rsidRPr="00150B62">
      <w:rPr>
        <w:rFonts w:ascii="Arial" w:hAnsi="Arial" w:cs="Arial"/>
        <w:sz w:val="16"/>
        <w:szCs w:val="16"/>
      </w:rPr>
      <w:fldChar w:fldCharType="separate"/>
    </w:r>
    <w:r w:rsidR="008019CC">
      <w:rPr>
        <w:rFonts w:ascii="Arial" w:hAnsi="Arial" w:cs="Arial"/>
        <w:noProof/>
        <w:sz w:val="16"/>
        <w:szCs w:val="16"/>
      </w:rPr>
      <w:t>4</w:t>
    </w:r>
    <w:r w:rsidR="002B5C86" w:rsidRPr="00150B62">
      <w:rPr>
        <w:rFonts w:ascii="Arial" w:hAnsi="Arial" w:cs="Arial"/>
        <w:sz w:val="16"/>
        <w:szCs w:val="16"/>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09A2A85A" w14:textId="77777777" w:rsidR="00AB0CD7" w:rsidRPr="00150B62" w:rsidRDefault="00150B62" w:rsidP="00B31C0F">
    <w:pPr>
      <w:pStyle w:val="Footer"/>
      <w:pBdr>
        <w:top w:val="single" w:sz="4" w:space="1" w:color="auto"/>
      </w:pBdr>
      <w:tabs>
        <w:tab w:val="clear" w:pos="4320"/>
        <w:tab w:val="clear" w:pos="8640"/>
        <w:tab w:val="center" w:pos="5220"/>
        <w:tab w:val="right" w:pos="9360"/>
      </w:tabs>
      <w:ind w:left="-720" w:right="-720"/>
      <w:rPr>
        <w:rFonts w:ascii="Arial" w:hAnsi="Arial" w:cs="Arial"/>
        <w:sz w:val="16"/>
        <w:szCs w:val="16"/>
      </w:rPr>
    </w:pPr>
    <w:r w:rsidRPr="00150B62">
      <w:rPr>
        <w:rFonts w:ascii="Arial" w:hAnsi="Arial" w:cs="Arial"/>
        <w:sz w:val="16"/>
        <w:szCs w:val="16"/>
      </w:rPr>
      <w:fldChar w:fldCharType="begin"/>
    </w:r>
    <w:r w:rsidRPr="00150B62">
      <w:rPr>
        <w:rFonts w:ascii="Arial" w:hAnsi="Arial" w:cs="Arial"/>
        <w:sz w:val="16"/>
        <w:szCs w:val="16"/>
      </w:rPr>
      <w:instrText xml:space="preserve"> FILENAME \* MERGEFORMAT </w:instrText>
    </w:r>
    <w:r w:rsidRPr="00150B62">
      <w:rPr>
        <w:rFonts w:ascii="Arial" w:hAnsi="Arial" w:cs="Arial"/>
        <w:sz w:val="16"/>
        <w:szCs w:val="16"/>
      </w:rPr>
      <w:fldChar w:fldCharType="separate"/>
    </w:r>
    <w:r w:rsidRPr="00150B62">
      <w:rPr>
        <w:rFonts w:ascii="Arial" w:hAnsi="Arial" w:cs="Arial"/>
        <w:noProof/>
        <w:sz w:val="16"/>
        <w:szCs w:val="16"/>
      </w:rPr>
      <w:t>Biosafety Standard Operating Procedures Template_2</w:t>
    </w:r>
    <w:r w:rsidRPr="00150B62">
      <w:rPr>
        <w:rFonts w:ascii="Arial" w:hAnsi="Arial" w:cs="Arial"/>
        <w:sz w:val="16"/>
        <w:szCs w:val="16"/>
      </w:rPr>
      <w:fldChar w:fldCharType="end"/>
    </w:r>
    <w:r w:rsidR="00AB0CD7" w:rsidRPr="00150B62">
      <w:rPr>
        <w:rFonts w:ascii="Arial" w:hAnsi="Arial" w:cs="Arial"/>
        <w:sz w:val="16"/>
        <w:szCs w:val="16"/>
      </w:rPr>
      <w:tab/>
      <w:t xml:space="preserve">Revision Date:  </w:t>
    </w:r>
    <w:r w:rsidR="00273127">
      <w:rPr>
        <w:rFonts w:ascii="Arial" w:hAnsi="Arial" w:cs="Arial"/>
        <w:sz w:val="16"/>
        <w:szCs w:val="16"/>
      </w:rPr>
      <w:t>27-Apr-17</w:t>
    </w:r>
    <w:r w:rsidR="00AB0CD7" w:rsidRPr="00150B62">
      <w:rPr>
        <w:rFonts w:ascii="Arial" w:hAnsi="Arial" w:cs="Arial"/>
        <w:sz w:val="16"/>
        <w:szCs w:val="16"/>
      </w:rPr>
      <w:tab/>
    </w:r>
    <w:r w:rsidR="002B5C86" w:rsidRPr="00150B62">
      <w:rPr>
        <w:rStyle w:val="PageNumber"/>
        <w:rFonts w:ascii="Arial" w:hAnsi="Arial" w:cs="Arial"/>
        <w:sz w:val="16"/>
        <w:szCs w:val="16"/>
      </w:rPr>
      <w:fldChar w:fldCharType="begin"/>
    </w:r>
    <w:r w:rsidR="00AB0CD7" w:rsidRPr="00150B62">
      <w:rPr>
        <w:rStyle w:val="PageNumber"/>
        <w:rFonts w:ascii="Arial" w:hAnsi="Arial" w:cs="Arial"/>
        <w:sz w:val="16"/>
        <w:szCs w:val="16"/>
      </w:rPr>
      <w:instrText xml:space="preserve"> PAGE </w:instrText>
    </w:r>
    <w:r w:rsidR="002B5C86" w:rsidRPr="00150B62">
      <w:rPr>
        <w:rStyle w:val="PageNumber"/>
        <w:rFonts w:ascii="Arial" w:hAnsi="Arial" w:cs="Arial"/>
        <w:sz w:val="16"/>
        <w:szCs w:val="16"/>
      </w:rPr>
      <w:fldChar w:fldCharType="separate"/>
    </w:r>
    <w:r w:rsidR="008019CC">
      <w:rPr>
        <w:rStyle w:val="PageNumber"/>
        <w:rFonts w:ascii="Arial" w:hAnsi="Arial" w:cs="Arial"/>
        <w:noProof/>
        <w:sz w:val="16"/>
        <w:szCs w:val="16"/>
      </w:rPr>
      <w:t>1</w:t>
    </w:r>
    <w:r w:rsidR="002B5C86" w:rsidRPr="00150B62">
      <w:rPr>
        <w:rStyle w:val="PageNumber"/>
        <w:rFonts w:ascii="Arial" w:hAnsi="Arial" w:cs="Arial"/>
        <w:sz w:val="16"/>
        <w:szCs w:val="16"/>
      </w:rPr>
      <w:fldChar w:fldCharType="end"/>
    </w:r>
    <w:r w:rsidR="007A2394" w:rsidRPr="00150B62">
      <w:rPr>
        <w:rStyle w:val="PageNumber"/>
        <w:rFonts w:ascii="Arial" w:hAnsi="Arial" w:cs="Arial"/>
        <w:sz w:val="16"/>
        <w:szCs w:val="16"/>
      </w:rPr>
      <w:t xml:space="preserve"> </w:t>
    </w:r>
    <w:r w:rsidR="008D1EF4" w:rsidRPr="00150B62">
      <w:rPr>
        <w:rStyle w:val="PageNumber"/>
        <w:rFonts w:ascii="Arial" w:hAnsi="Arial" w:cs="Arial"/>
        <w:sz w:val="16"/>
        <w:szCs w:val="16"/>
      </w:rPr>
      <w:t xml:space="preserve">of </w:t>
    </w:r>
    <w:r w:rsidR="00E15DC9" w:rsidRPr="00150B62">
      <w:fldChar w:fldCharType="begin"/>
    </w:r>
    <w:r w:rsidR="00E15DC9" w:rsidRPr="00150B62">
      <w:rPr>
        <w:rFonts w:ascii="Arial" w:hAnsi="Arial" w:cs="Arial"/>
      </w:rPr>
      <w:instrText xml:space="preserve"> NUMPAGES  \* Arabic  \* MERGEFORMAT </w:instrText>
    </w:r>
    <w:r w:rsidR="00E15DC9" w:rsidRPr="00150B62">
      <w:fldChar w:fldCharType="separate"/>
    </w:r>
    <w:r w:rsidR="008019CC" w:rsidRPr="008019CC">
      <w:rPr>
        <w:rStyle w:val="PageNumber"/>
        <w:noProof/>
        <w:sz w:val="16"/>
        <w:szCs w:val="16"/>
      </w:rPr>
      <w:t>4</w:t>
    </w:r>
    <w:r w:rsidR="00E15DC9" w:rsidRPr="00150B62">
      <w:rPr>
        <w:rStyle w:val="PageNumber"/>
        <w:rFonts w:ascii="Arial" w:hAnsi="Arial" w:cs="Arial"/>
        <w:noProof/>
        <w:sz w:val="16"/>
        <w:szCs w:val="16"/>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6975E5" w14:textId="77777777" w:rsidR="00EE1FA8" w:rsidRDefault="00EE1FA8">
      <w:r>
        <w:separator/>
      </w:r>
    </w:p>
  </w:footnote>
  <w:footnote w:type="continuationSeparator" w:id="0">
    <w:p w14:paraId="6C8D9C74" w14:textId="77777777" w:rsidR="00EE1FA8" w:rsidRDefault="00EE1FA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51B4CB8B" w14:textId="77777777" w:rsidR="00BF5622" w:rsidRDefault="00EE1FA8">
    <w:pPr>
      <w:pStyle w:val="Header"/>
    </w:pPr>
    <w:r>
      <w:rPr>
        <w:noProof/>
      </w:rPr>
      <w:pict w14:anchorId="43E442D1">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34911" o:spid="_x0000_s2055" type="#_x0000_t136" style="position:absolute;margin-left:0;margin-top:0;width:435.05pt;height:174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0A97DDF4" w14:textId="77777777" w:rsidR="00B91124" w:rsidRPr="00150B62" w:rsidRDefault="00150B62" w:rsidP="00B91124">
    <w:pPr>
      <w:pStyle w:val="Footer"/>
      <w:pBdr>
        <w:bottom w:val="single" w:sz="4" w:space="1" w:color="auto"/>
      </w:pBdr>
      <w:spacing w:before="80"/>
      <w:jc w:val="center"/>
      <w:rPr>
        <w:rFonts w:ascii="Arial" w:hAnsi="Arial" w:cs="Arial"/>
        <w:b/>
        <w:smallCaps/>
        <w:sz w:val="28"/>
        <w:szCs w:val="28"/>
      </w:rPr>
    </w:pPr>
    <w:r>
      <w:rPr>
        <w:rFonts w:ascii="Arial" w:hAnsi="Arial" w:cs="Arial"/>
        <w:b/>
        <w:smallCaps/>
        <w:sz w:val="22"/>
        <w:szCs w:val="22"/>
      </w:rPr>
      <w:t>biosafety standard operating p</w:t>
    </w:r>
    <w:r w:rsidR="00B91124" w:rsidRPr="00150B62">
      <w:rPr>
        <w:rFonts w:ascii="Arial" w:hAnsi="Arial" w:cs="Arial"/>
        <w:b/>
        <w:smallCaps/>
        <w:sz w:val="22"/>
        <w:szCs w:val="22"/>
      </w:rPr>
      <w:t>rocedures</w:t>
    </w:r>
    <w:r>
      <w:rPr>
        <w:rFonts w:ascii="Arial" w:hAnsi="Arial" w:cs="Arial"/>
        <w:b/>
        <w:smallCaps/>
        <w:sz w:val="22"/>
        <w:szCs w:val="22"/>
      </w:rPr>
      <w:t xml:space="preserve"> t</w:t>
    </w:r>
    <w:r w:rsidR="00B31C0F" w:rsidRPr="00150B62">
      <w:rPr>
        <w:rFonts w:ascii="Arial" w:hAnsi="Arial" w:cs="Arial"/>
        <w:b/>
        <w:smallCaps/>
        <w:sz w:val="22"/>
        <w:szCs w:val="22"/>
      </w:rPr>
      <w:t>emplate</w:t>
    </w:r>
  </w:p>
  <w:p w14:paraId="7F2A98F4" w14:textId="77777777" w:rsidR="00AB0CD7" w:rsidRDefault="00AB0CD7" w:rsidP="00F41EF2"/>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2ADD827E" w14:textId="77777777" w:rsidR="00150B62" w:rsidRDefault="00150B62" w:rsidP="00863419">
    <w:pPr>
      <w:pStyle w:val="Footer"/>
      <w:pBdr>
        <w:bottom w:val="single" w:sz="4" w:space="1" w:color="auto"/>
      </w:pBdr>
      <w:spacing w:before="80"/>
      <w:jc w:val="center"/>
      <w:rPr>
        <w:b/>
        <w:smallCaps/>
        <w:sz w:val="22"/>
        <w:szCs w:val="22"/>
      </w:rPr>
    </w:pPr>
    <w:r>
      <w:rPr>
        <w:b/>
        <w:smallCaps/>
        <w:noProof/>
        <w:sz w:val="22"/>
        <w:szCs w:val="22"/>
      </w:rPr>
      <w:drawing>
        <wp:inline distT="0" distB="0" distL="0" distR="0" wp14:anchorId="26E41821" wp14:editId="177E796A">
          <wp:extent cx="5486400" cy="429260"/>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HSO header-portrai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86400" cy="429260"/>
                  </a:xfrm>
                  <a:prstGeom prst="rect">
                    <a:avLst/>
                  </a:prstGeom>
                </pic:spPr>
              </pic:pic>
            </a:graphicData>
          </a:graphic>
        </wp:inline>
      </w:drawing>
    </w:r>
  </w:p>
  <w:p w14:paraId="0EE3ED00" w14:textId="77777777" w:rsidR="00150B62" w:rsidRDefault="00150B62" w:rsidP="00863419">
    <w:pPr>
      <w:pStyle w:val="Footer"/>
      <w:pBdr>
        <w:bottom w:val="single" w:sz="4" w:space="1" w:color="auto"/>
      </w:pBdr>
      <w:spacing w:before="80"/>
      <w:jc w:val="center"/>
      <w:rPr>
        <w:b/>
        <w:smallCaps/>
        <w:sz w:val="22"/>
        <w:szCs w:val="22"/>
      </w:rPr>
    </w:pPr>
  </w:p>
  <w:p w14:paraId="5907C894" w14:textId="77777777" w:rsidR="00AB0CD7" w:rsidRPr="00150B62" w:rsidRDefault="00150B62" w:rsidP="00863419">
    <w:pPr>
      <w:pStyle w:val="Footer"/>
      <w:pBdr>
        <w:bottom w:val="single" w:sz="4" w:space="1" w:color="auto"/>
      </w:pBdr>
      <w:spacing w:before="80"/>
      <w:jc w:val="center"/>
      <w:rPr>
        <w:rFonts w:ascii="Arial" w:hAnsi="Arial" w:cs="Arial"/>
        <w:b/>
        <w:smallCaps/>
        <w:sz w:val="28"/>
        <w:szCs w:val="28"/>
      </w:rPr>
    </w:pPr>
    <w:r>
      <w:rPr>
        <w:rFonts w:ascii="Arial" w:hAnsi="Arial" w:cs="Arial"/>
        <w:b/>
        <w:smallCaps/>
        <w:sz w:val="22"/>
        <w:szCs w:val="22"/>
      </w:rPr>
      <w:t>biosafety standard operating p</w:t>
    </w:r>
    <w:r w:rsidR="003C3405" w:rsidRPr="00150B62">
      <w:rPr>
        <w:rFonts w:ascii="Arial" w:hAnsi="Arial" w:cs="Arial"/>
        <w:b/>
        <w:smallCaps/>
        <w:sz w:val="22"/>
        <w:szCs w:val="22"/>
      </w:rPr>
      <w:t>rocedures</w:t>
    </w:r>
    <w:r w:rsidR="00B31C0F" w:rsidRPr="00150B62">
      <w:rPr>
        <w:rFonts w:ascii="Arial" w:hAnsi="Arial" w:cs="Arial"/>
        <w:b/>
        <w:smallCaps/>
        <w:sz w:val="22"/>
        <w:szCs w:val="22"/>
      </w:rPr>
      <w:t xml:space="preserve"> </w:t>
    </w:r>
    <w:r>
      <w:rPr>
        <w:rFonts w:ascii="Arial" w:hAnsi="Arial" w:cs="Arial"/>
        <w:b/>
        <w:smallCaps/>
        <w:sz w:val="22"/>
        <w:szCs w:val="22"/>
      </w:rPr>
      <w:t>t</w:t>
    </w:r>
    <w:r w:rsidR="00B31C0F" w:rsidRPr="00150B62">
      <w:rPr>
        <w:rFonts w:ascii="Arial" w:hAnsi="Arial" w:cs="Arial"/>
        <w:b/>
        <w:smallCaps/>
        <w:sz w:val="22"/>
        <w:szCs w:val="22"/>
      </w:rPr>
      <w:t>emplate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57880"/>
    <w:multiLevelType w:val="multilevel"/>
    <w:tmpl w:val="8794DFFE"/>
    <w:lvl w:ilvl="0">
      <w:start w:val="1"/>
      <w:numFmt w:val="decimal"/>
      <w:lvlText w:val="%1."/>
      <w:lvlJc w:val="left"/>
      <w:pPr>
        <w:ind w:left="360" w:hanging="360"/>
      </w:pPr>
      <w:rPr>
        <w:rFonts w:hint="default"/>
        <w:sz w:val="24"/>
      </w:rPr>
    </w:lvl>
    <w:lvl w:ilvl="1">
      <w:start w:val="1"/>
      <w:numFmt w:val="decimal"/>
      <w:lvlText w:val="%1.%2."/>
      <w:lvlJc w:val="left"/>
      <w:pPr>
        <w:ind w:left="792" w:hanging="432"/>
      </w:pPr>
      <w:rPr>
        <w:rFonts w:hint="default"/>
        <w:b w:val="0"/>
        <w:sz w:val="24"/>
      </w:rPr>
    </w:lvl>
    <w:lvl w:ilvl="2">
      <w:start w:val="1"/>
      <w:numFmt w:val="decimal"/>
      <w:lvlText w:val="%1.%2.%3."/>
      <w:lvlJc w:val="left"/>
      <w:pPr>
        <w:ind w:left="1224" w:hanging="504"/>
      </w:pPr>
      <w:rPr>
        <w:rFonts w:ascii="Times New Roman" w:hAnsi="Times New Roman" w:hint="default"/>
        <w:b w:val="0"/>
        <w:sz w:val="24"/>
      </w:rPr>
    </w:lvl>
    <w:lvl w:ilvl="3">
      <w:start w:val="1"/>
      <w:numFmt w:val="decimal"/>
      <w:lvlText w:val="%1.%2.%3.%4."/>
      <w:lvlJc w:val="left"/>
      <w:pPr>
        <w:ind w:left="1728" w:hanging="648"/>
      </w:pPr>
      <w:rPr>
        <w:rFonts w:hint="default"/>
        <w:sz w:val="24"/>
      </w:rPr>
    </w:lvl>
    <w:lvl w:ilvl="4">
      <w:start w:val="1"/>
      <w:numFmt w:val="decimal"/>
      <w:lvlText w:val="%1.%2.%3.%4.%5."/>
      <w:lvlJc w:val="left"/>
      <w:pPr>
        <w:ind w:left="2232" w:hanging="792"/>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240" w:hanging="108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744" w:hanging="1224"/>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4320" w:hanging="144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0352071C"/>
    <w:multiLevelType w:val="multilevel"/>
    <w:tmpl w:val="C988EA1E"/>
    <w:lvl w:ilvl="0">
      <w:start w:val="1"/>
      <w:numFmt w:val="decimal"/>
      <w:lvlText w:val="%1."/>
      <w:lvlJc w:val="left"/>
      <w:pPr>
        <w:ind w:left="360" w:hanging="360"/>
      </w:pPr>
      <w:rPr>
        <w:rFonts w:hint="default"/>
        <w:b w:val="0"/>
        <w:sz w:val="22"/>
      </w:rPr>
    </w:lvl>
    <w:lvl w:ilvl="1">
      <w:start w:val="1"/>
      <w:numFmt w:val="decimal"/>
      <w:lvlText w:val="%1.%2."/>
      <w:lvlJc w:val="left"/>
      <w:pPr>
        <w:ind w:left="864" w:hanging="504"/>
      </w:pPr>
      <w:rPr>
        <w:rFonts w:hint="default"/>
        <w:b w:val="0"/>
        <w:sz w:val="22"/>
      </w:rPr>
    </w:lvl>
    <w:lvl w:ilvl="2">
      <w:start w:val="1"/>
      <w:numFmt w:val="bullet"/>
      <w:lvlText w:val=""/>
      <w:lvlJc w:val="left"/>
      <w:pPr>
        <w:ind w:left="1440" w:hanging="720"/>
      </w:pPr>
      <w:rPr>
        <w:rFonts w:ascii="Symbol" w:hAnsi="Symbol" w:hint="default"/>
        <w:b w:val="0"/>
        <w:sz w:val="22"/>
        <w:szCs w:val="22"/>
      </w:rPr>
    </w:lvl>
    <w:lvl w:ilvl="3">
      <w:start w:val="1"/>
      <w:numFmt w:val="decimal"/>
      <w:lvlText w:val="%1.%2.%3.%4."/>
      <w:lvlJc w:val="left"/>
      <w:pPr>
        <w:ind w:left="1728" w:hanging="648"/>
      </w:pPr>
      <w:rPr>
        <w:rFonts w:hint="default"/>
        <w:sz w:val="22"/>
      </w:rPr>
    </w:lvl>
    <w:lvl w:ilvl="4">
      <w:start w:val="1"/>
      <w:numFmt w:val="decimal"/>
      <w:lvlText w:val="%1.%2.%3.%4.%5."/>
      <w:lvlJc w:val="left"/>
      <w:pPr>
        <w:ind w:left="2232" w:hanging="792"/>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240" w:hanging="108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744" w:hanging="1224"/>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4320" w:hanging="144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3A315F2"/>
    <w:multiLevelType w:val="hybridMultilevel"/>
    <w:tmpl w:val="302439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431523"/>
    <w:multiLevelType w:val="multilevel"/>
    <w:tmpl w:val="14E0334A"/>
    <w:lvl w:ilvl="0">
      <w:start w:val="1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bullet"/>
      <w:lvlText w:val=""/>
      <w:lvlJc w:val="left"/>
      <w:pPr>
        <w:ind w:left="1440" w:hanging="720"/>
      </w:pPr>
      <w:rPr>
        <w:rFonts w:ascii="Symbol" w:hAnsi="Symbol" w:hint="default"/>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190E6839"/>
    <w:multiLevelType w:val="hybridMultilevel"/>
    <w:tmpl w:val="9F2CE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192D41"/>
    <w:multiLevelType w:val="multilevel"/>
    <w:tmpl w:val="919EC438"/>
    <w:lvl w:ilvl="0">
      <w:start w:val="12"/>
      <w:numFmt w:val="decimal"/>
      <w:lvlText w:val="%1.0"/>
      <w:lvlJc w:val="left"/>
      <w:pPr>
        <w:ind w:left="360" w:hanging="360"/>
      </w:pPr>
      <w:rPr>
        <w:rFonts w:ascii="Arial" w:hAnsi="Arial" w:hint="default"/>
        <w:b/>
        <w:i w:val="0"/>
        <w:sz w:val="28"/>
      </w:rPr>
    </w:lvl>
    <w:lvl w:ilvl="1">
      <w:start w:val="1"/>
      <w:numFmt w:val="decimal"/>
      <w:lvlText w:val="%1.%2."/>
      <w:lvlJc w:val="left"/>
      <w:pPr>
        <w:ind w:left="864" w:hanging="504"/>
      </w:pPr>
      <w:rPr>
        <w:rFonts w:hint="default"/>
        <w:b/>
        <w:i w:val="0"/>
        <w:sz w:val="24"/>
        <w:szCs w:val="24"/>
      </w:rPr>
    </w:lvl>
    <w:lvl w:ilvl="2">
      <w:start w:val="1"/>
      <w:numFmt w:val="bullet"/>
      <w:lvlText w:val=""/>
      <w:lvlJc w:val="left"/>
      <w:pPr>
        <w:ind w:left="1440" w:hanging="720"/>
      </w:pPr>
      <w:rPr>
        <w:rFonts w:ascii="Symbol" w:hAnsi="Symbol" w:hint="default"/>
        <w:b w:val="0"/>
        <w:sz w:val="22"/>
        <w:szCs w:val="22"/>
      </w:rPr>
    </w:lvl>
    <w:lvl w:ilvl="3">
      <w:start w:val="1"/>
      <w:numFmt w:val="decimal"/>
      <w:lvlText w:val="%1.%2.%3.%4."/>
      <w:lvlJc w:val="left"/>
      <w:pPr>
        <w:ind w:left="1728" w:hanging="648"/>
      </w:pPr>
      <w:rPr>
        <w:rFonts w:hint="default"/>
        <w:sz w:val="22"/>
      </w:rPr>
    </w:lvl>
    <w:lvl w:ilvl="4">
      <w:start w:val="1"/>
      <w:numFmt w:val="decimal"/>
      <w:lvlText w:val="%1.%2.%3.%4.%5."/>
      <w:lvlJc w:val="left"/>
      <w:pPr>
        <w:ind w:left="2232" w:hanging="792"/>
      </w:pPr>
      <w:rPr>
        <w:rFonts w:hint="default"/>
        <w:b w:val="0"/>
        <w:i w:val="0"/>
        <w:caps w:val="0"/>
        <w:strike w:val="0"/>
        <w:dstrike w:val="0"/>
        <w:vanish w:val="0"/>
        <w:color w:val="000000"/>
        <w:sz w:val="24"/>
        <w:vertAlign w:val="baseline"/>
      </w:rPr>
    </w:lvl>
    <w:lvl w:ilvl="5">
      <w:start w:val="1"/>
      <w:numFmt w:val="decimal"/>
      <w:lvlText w:val="%1.%2.%3.%4.%5.%6."/>
      <w:lvlJc w:val="left"/>
      <w:pPr>
        <w:ind w:left="2736" w:hanging="936"/>
      </w:pPr>
      <w:rPr>
        <w:rFonts w:hint="default"/>
        <w:b w:val="0"/>
        <w:i w:val="0"/>
        <w:caps w:val="0"/>
        <w:strike w:val="0"/>
        <w:dstrike w:val="0"/>
        <w:vanish w:val="0"/>
        <w:color w:val="000000"/>
        <w:sz w:val="24"/>
        <w:vertAlign w:val="baseline"/>
      </w:rPr>
    </w:lvl>
    <w:lvl w:ilvl="6">
      <w:start w:val="1"/>
      <w:numFmt w:val="decimal"/>
      <w:lvlText w:val="%1.%2.%3.%4.%5.%6.%7."/>
      <w:lvlJc w:val="left"/>
      <w:pPr>
        <w:ind w:left="3240" w:hanging="1080"/>
      </w:pPr>
      <w:rPr>
        <w:rFonts w:hint="default"/>
        <w:b w:val="0"/>
        <w:i w:val="0"/>
        <w:caps w:val="0"/>
        <w:strike w:val="0"/>
        <w:dstrike w:val="0"/>
        <w:vanish w:val="0"/>
        <w:color w:val="000000"/>
        <w:sz w:val="24"/>
        <w:vertAlign w:val="baseline"/>
      </w:rPr>
    </w:lvl>
    <w:lvl w:ilvl="7">
      <w:start w:val="1"/>
      <w:numFmt w:val="decimal"/>
      <w:lvlText w:val="%1.%2.%3.%4.%5.%6.%7.%8."/>
      <w:lvlJc w:val="left"/>
      <w:pPr>
        <w:ind w:left="3744" w:hanging="1224"/>
      </w:pPr>
      <w:rPr>
        <w:rFonts w:hint="default"/>
        <w:b w:val="0"/>
        <w:i w:val="0"/>
        <w:caps w:val="0"/>
        <w:strike w:val="0"/>
        <w:dstrike w:val="0"/>
        <w:vanish w:val="0"/>
        <w:color w:val="000000"/>
        <w:sz w:val="24"/>
        <w:vertAlign w:val="baseline"/>
      </w:rPr>
    </w:lvl>
    <w:lvl w:ilvl="8">
      <w:start w:val="1"/>
      <w:numFmt w:val="decimal"/>
      <w:lvlText w:val="%1.%2.%3.%4.%5.%6.%7.%8.%9."/>
      <w:lvlJc w:val="left"/>
      <w:pPr>
        <w:ind w:left="4320" w:hanging="1440"/>
      </w:pPr>
      <w:rPr>
        <w:rFonts w:hint="default"/>
        <w:b w:val="0"/>
        <w:i w:val="0"/>
        <w:caps w:val="0"/>
        <w:strike w:val="0"/>
        <w:dstrike w:val="0"/>
        <w:vanish w:val="0"/>
        <w:color w:val="000000"/>
        <w:sz w:val="24"/>
        <w:vertAlign w:val="baseline"/>
      </w:rPr>
    </w:lvl>
  </w:abstractNum>
  <w:abstractNum w:abstractNumId="6">
    <w:nsid w:val="1D2379A9"/>
    <w:multiLevelType w:val="multilevel"/>
    <w:tmpl w:val="3A4AB216"/>
    <w:lvl w:ilvl="0">
      <w:start w:val="1"/>
      <w:numFmt w:val="decimal"/>
      <w:lvlText w:val="%1.0"/>
      <w:lvlJc w:val="left"/>
      <w:pPr>
        <w:ind w:left="360" w:hanging="360"/>
      </w:pPr>
      <w:rPr>
        <w:rFonts w:ascii="Arial" w:hAnsi="Arial" w:hint="default"/>
        <w:b/>
        <w:i w:val="0"/>
        <w:sz w:val="28"/>
      </w:rPr>
    </w:lvl>
    <w:lvl w:ilvl="1">
      <w:start w:val="1"/>
      <w:numFmt w:val="decimal"/>
      <w:lvlText w:val="%1.%2."/>
      <w:lvlJc w:val="left"/>
      <w:pPr>
        <w:ind w:left="864" w:hanging="504"/>
      </w:pPr>
      <w:rPr>
        <w:rFonts w:hint="default"/>
        <w:b w:val="0"/>
        <w:sz w:val="22"/>
      </w:rPr>
    </w:lvl>
    <w:lvl w:ilvl="2">
      <w:start w:val="1"/>
      <w:numFmt w:val="decimal"/>
      <w:lvlText w:val="%1.%2.%3."/>
      <w:lvlJc w:val="left"/>
      <w:pPr>
        <w:ind w:left="1440" w:hanging="720"/>
      </w:pPr>
      <w:rPr>
        <w:rFonts w:ascii="Arial" w:hAnsi="Arial" w:cs="Arial" w:hint="default"/>
        <w:b w:val="0"/>
        <w:sz w:val="22"/>
        <w:szCs w:val="22"/>
      </w:rPr>
    </w:lvl>
    <w:lvl w:ilvl="3">
      <w:start w:val="1"/>
      <w:numFmt w:val="decimal"/>
      <w:lvlText w:val="%1.%2.%3.%4."/>
      <w:lvlJc w:val="left"/>
      <w:pPr>
        <w:ind w:left="1728" w:hanging="648"/>
      </w:pPr>
      <w:rPr>
        <w:rFonts w:hint="default"/>
        <w:sz w:val="22"/>
      </w:rPr>
    </w:lvl>
    <w:lvl w:ilvl="4">
      <w:start w:val="1"/>
      <w:numFmt w:val="decimal"/>
      <w:lvlText w:val="%1.%2.%3.%4.%5."/>
      <w:lvlJc w:val="left"/>
      <w:pPr>
        <w:ind w:left="2232" w:hanging="792"/>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240" w:hanging="108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744" w:hanging="1224"/>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4320" w:hanging="144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nsid w:val="21060CB2"/>
    <w:multiLevelType w:val="multilevel"/>
    <w:tmpl w:val="8794DFF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59B5D08"/>
    <w:multiLevelType w:val="multilevel"/>
    <w:tmpl w:val="813A15A2"/>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nsid w:val="2B8019A3"/>
    <w:multiLevelType w:val="multilevel"/>
    <w:tmpl w:val="E56E46A8"/>
    <w:lvl w:ilvl="0">
      <w:start w:val="10"/>
      <w:numFmt w:val="decimal"/>
      <w:lvlText w:val="%1"/>
      <w:lvlJc w:val="left"/>
      <w:pPr>
        <w:ind w:left="468" w:hanging="468"/>
      </w:pPr>
      <w:rPr>
        <w:rFonts w:hint="default"/>
      </w:rPr>
    </w:lvl>
    <w:lvl w:ilvl="1">
      <w:start w:val="1"/>
      <w:numFmt w:val="decimal"/>
      <w:lvlText w:val="%1.%2"/>
      <w:lvlJc w:val="left"/>
      <w:pPr>
        <w:ind w:left="828" w:hanging="468"/>
      </w:pPr>
      <w:rPr>
        <w:rFonts w:hint="default"/>
      </w:rPr>
    </w:lvl>
    <w:lvl w:ilvl="2">
      <w:start w:val="1"/>
      <w:numFmt w:val="bullet"/>
      <w:lvlText w:val=""/>
      <w:lvlJc w:val="left"/>
      <w:pPr>
        <w:ind w:left="1440" w:hanging="720"/>
      </w:pPr>
      <w:rPr>
        <w:rFonts w:ascii="Symbol" w:hAnsi="Symbol" w:hint="default"/>
        <w:sz w:val="22"/>
        <w:szCs w:val="22"/>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nsid w:val="320A63C1"/>
    <w:multiLevelType w:val="multilevel"/>
    <w:tmpl w:val="67F80E4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392D31B4"/>
    <w:multiLevelType w:val="hybridMultilevel"/>
    <w:tmpl w:val="F6129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4FD6800"/>
    <w:multiLevelType w:val="multilevel"/>
    <w:tmpl w:val="22DA5F06"/>
    <w:lvl w:ilvl="0">
      <w:start w:val="9"/>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nsid w:val="4EFE29D5"/>
    <w:multiLevelType w:val="multilevel"/>
    <w:tmpl w:val="01020D56"/>
    <w:lvl w:ilvl="0">
      <w:start w:val="11"/>
      <w:numFmt w:val="decimal"/>
      <w:lvlText w:val="%1"/>
      <w:lvlJc w:val="left"/>
      <w:pPr>
        <w:ind w:left="420" w:hanging="420"/>
      </w:pPr>
      <w:rPr>
        <w:rFonts w:hint="default"/>
      </w:rPr>
    </w:lvl>
    <w:lvl w:ilvl="1">
      <w:start w:val="1"/>
      <w:numFmt w:val="bullet"/>
      <w:lvlText w:val=""/>
      <w:lvlJc w:val="left"/>
      <w:pPr>
        <w:ind w:left="780" w:hanging="420"/>
      </w:pPr>
      <w:rPr>
        <w:rFonts w:ascii="Symbol" w:hAnsi="Symbol" w:hint="default"/>
      </w:rPr>
    </w:lvl>
    <w:lvl w:ilvl="2">
      <w:start w:val="1"/>
      <w:numFmt w:val="bullet"/>
      <w:lvlText w:val=""/>
      <w:lvlJc w:val="left"/>
      <w:pPr>
        <w:ind w:left="1440" w:hanging="720"/>
      </w:pPr>
      <w:rPr>
        <w:rFonts w:ascii="Symbol" w:hAnsi="Symbol" w:hint="default"/>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506204D3"/>
    <w:multiLevelType w:val="hybridMultilevel"/>
    <w:tmpl w:val="71A407F2"/>
    <w:lvl w:ilvl="0" w:tplc="5F3CD53C">
      <w:start w:val="1"/>
      <w:numFmt w:val="decimal"/>
      <w:lvlText w:val="%1.0"/>
      <w:lvlJc w:val="left"/>
      <w:pPr>
        <w:ind w:left="720" w:hanging="360"/>
      </w:pPr>
      <w:rPr>
        <w:rFonts w:ascii="Arial" w:hAnsi="Arial" w:hint="default"/>
        <w:b/>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1EE5964"/>
    <w:multiLevelType w:val="multilevel"/>
    <w:tmpl w:val="4444684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nsid w:val="5FD533A4"/>
    <w:multiLevelType w:val="multilevel"/>
    <w:tmpl w:val="C988EA1E"/>
    <w:lvl w:ilvl="0">
      <w:start w:val="1"/>
      <w:numFmt w:val="decimal"/>
      <w:lvlText w:val="%1."/>
      <w:lvlJc w:val="left"/>
      <w:pPr>
        <w:ind w:left="360" w:hanging="360"/>
      </w:pPr>
      <w:rPr>
        <w:rFonts w:hint="default"/>
        <w:b w:val="0"/>
        <w:sz w:val="22"/>
      </w:rPr>
    </w:lvl>
    <w:lvl w:ilvl="1">
      <w:start w:val="1"/>
      <w:numFmt w:val="decimal"/>
      <w:lvlText w:val="%1.%2."/>
      <w:lvlJc w:val="left"/>
      <w:pPr>
        <w:ind w:left="864" w:hanging="504"/>
      </w:pPr>
      <w:rPr>
        <w:rFonts w:hint="default"/>
        <w:b w:val="0"/>
        <w:sz w:val="22"/>
      </w:rPr>
    </w:lvl>
    <w:lvl w:ilvl="2">
      <w:start w:val="1"/>
      <w:numFmt w:val="bullet"/>
      <w:lvlText w:val=""/>
      <w:lvlJc w:val="left"/>
      <w:pPr>
        <w:ind w:left="1440" w:hanging="720"/>
      </w:pPr>
      <w:rPr>
        <w:rFonts w:ascii="Symbol" w:hAnsi="Symbol" w:hint="default"/>
        <w:b w:val="0"/>
        <w:sz w:val="22"/>
        <w:szCs w:val="22"/>
      </w:rPr>
    </w:lvl>
    <w:lvl w:ilvl="3">
      <w:start w:val="1"/>
      <w:numFmt w:val="decimal"/>
      <w:lvlText w:val="%1.%2.%3.%4."/>
      <w:lvlJc w:val="left"/>
      <w:pPr>
        <w:ind w:left="1728" w:hanging="648"/>
      </w:pPr>
      <w:rPr>
        <w:rFonts w:hint="default"/>
        <w:sz w:val="22"/>
      </w:rPr>
    </w:lvl>
    <w:lvl w:ilvl="4">
      <w:start w:val="1"/>
      <w:numFmt w:val="decimal"/>
      <w:lvlText w:val="%1.%2.%3.%4.%5."/>
      <w:lvlJc w:val="left"/>
      <w:pPr>
        <w:ind w:left="2232" w:hanging="792"/>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240" w:hanging="108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744" w:hanging="1224"/>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4320" w:hanging="144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nsid w:val="62C727F2"/>
    <w:multiLevelType w:val="multilevel"/>
    <w:tmpl w:val="98B4C41A"/>
    <w:lvl w:ilvl="0">
      <w:start w:val="3"/>
      <w:numFmt w:val="decimal"/>
      <w:lvlText w:val="%1.0"/>
      <w:lvlJc w:val="left"/>
      <w:pPr>
        <w:ind w:left="360" w:hanging="360"/>
      </w:pPr>
      <w:rPr>
        <w:rFonts w:ascii="Arial" w:hAnsi="Arial" w:hint="default"/>
        <w:b/>
        <w:i w:val="0"/>
        <w:sz w:val="28"/>
      </w:rPr>
    </w:lvl>
    <w:lvl w:ilvl="1">
      <w:start w:val="1"/>
      <w:numFmt w:val="decimal"/>
      <w:lvlText w:val="%1.%2."/>
      <w:lvlJc w:val="left"/>
      <w:pPr>
        <w:ind w:left="864" w:hanging="504"/>
      </w:pPr>
      <w:rPr>
        <w:rFonts w:hint="default"/>
        <w:b/>
        <w:i w:val="0"/>
        <w:sz w:val="24"/>
        <w:szCs w:val="24"/>
      </w:rPr>
    </w:lvl>
    <w:lvl w:ilvl="2">
      <w:start w:val="1"/>
      <w:numFmt w:val="bullet"/>
      <w:lvlText w:val=""/>
      <w:lvlJc w:val="left"/>
      <w:pPr>
        <w:ind w:left="1440" w:hanging="720"/>
      </w:pPr>
      <w:rPr>
        <w:rFonts w:ascii="Symbol" w:hAnsi="Symbol" w:hint="default"/>
        <w:b w:val="0"/>
        <w:sz w:val="22"/>
        <w:szCs w:val="22"/>
      </w:rPr>
    </w:lvl>
    <w:lvl w:ilvl="3">
      <w:start w:val="1"/>
      <w:numFmt w:val="decimal"/>
      <w:lvlText w:val="%1.%2.%3.%4."/>
      <w:lvlJc w:val="left"/>
      <w:pPr>
        <w:ind w:left="1728" w:hanging="648"/>
      </w:pPr>
      <w:rPr>
        <w:rFonts w:hint="default"/>
        <w:sz w:val="22"/>
      </w:rPr>
    </w:lvl>
    <w:lvl w:ilvl="4">
      <w:start w:val="1"/>
      <w:numFmt w:val="decimal"/>
      <w:lvlText w:val="%1.%2.%3.%4.%5."/>
      <w:lvlJc w:val="left"/>
      <w:pPr>
        <w:ind w:left="2232" w:hanging="792"/>
      </w:pPr>
      <w:rPr>
        <w:rFonts w:hint="default"/>
        <w:b w:val="0"/>
        <w:i w:val="0"/>
        <w:caps w:val="0"/>
        <w:strike w:val="0"/>
        <w:dstrike w:val="0"/>
        <w:vanish w:val="0"/>
        <w:color w:val="000000"/>
        <w:sz w:val="24"/>
        <w:vertAlign w:val="baseline"/>
      </w:rPr>
    </w:lvl>
    <w:lvl w:ilvl="5">
      <w:start w:val="1"/>
      <w:numFmt w:val="decimal"/>
      <w:lvlText w:val="%1.%2.%3.%4.%5.%6."/>
      <w:lvlJc w:val="left"/>
      <w:pPr>
        <w:ind w:left="2736" w:hanging="936"/>
      </w:pPr>
      <w:rPr>
        <w:rFonts w:hint="default"/>
        <w:b w:val="0"/>
        <w:i w:val="0"/>
        <w:caps w:val="0"/>
        <w:strike w:val="0"/>
        <w:dstrike w:val="0"/>
        <w:vanish w:val="0"/>
        <w:color w:val="000000"/>
        <w:sz w:val="24"/>
        <w:vertAlign w:val="baseline"/>
      </w:rPr>
    </w:lvl>
    <w:lvl w:ilvl="6">
      <w:start w:val="1"/>
      <w:numFmt w:val="decimal"/>
      <w:lvlText w:val="%1.%2.%3.%4.%5.%6.%7."/>
      <w:lvlJc w:val="left"/>
      <w:pPr>
        <w:ind w:left="3240" w:hanging="1080"/>
      </w:pPr>
      <w:rPr>
        <w:rFonts w:hint="default"/>
        <w:b w:val="0"/>
        <w:i w:val="0"/>
        <w:caps w:val="0"/>
        <w:strike w:val="0"/>
        <w:dstrike w:val="0"/>
        <w:vanish w:val="0"/>
        <w:color w:val="000000"/>
        <w:sz w:val="24"/>
        <w:vertAlign w:val="baseline"/>
      </w:rPr>
    </w:lvl>
    <w:lvl w:ilvl="7">
      <w:start w:val="1"/>
      <w:numFmt w:val="decimal"/>
      <w:lvlText w:val="%1.%2.%3.%4.%5.%6.%7.%8."/>
      <w:lvlJc w:val="left"/>
      <w:pPr>
        <w:ind w:left="3744" w:hanging="1224"/>
      </w:pPr>
      <w:rPr>
        <w:rFonts w:hint="default"/>
        <w:b w:val="0"/>
        <w:i w:val="0"/>
        <w:caps w:val="0"/>
        <w:strike w:val="0"/>
        <w:dstrike w:val="0"/>
        <w:vanish w:val="0"/>
        <w:color w:val="000000"/>
        <w:sz w:val="24"/>
        <w:vertAlign w:val="baseline"/>
      </w:rPr>
    </w:lvl>
    <w:lvl w:ilvl="8">
      <w:start w:val="1"/>
      <w:numFmt w:val="decimal"/>
      <w:lvlText w:val="%1.%2.%3.%4.%5.%6.%7.%8.%9."/>
      <w:lvlJc w:val="left"/>
      <w:pPr>
        <w:ind w:left="4320" w:hanging="1440"/>
      </w:pPr>
      <w:rPr>
        <w:rFonts w:hint="default"/>
        <w:b w:val="0"/>
        <w:i w:val="0"/>
        <w:caps w:val="0"/>
        <w:strike w:val="0"/>
        <w:dstrike w:val="0"/>
        <w:vanish w:val="0"/>
        <w:color w:val="000000"/>
        <w:sz w:val="24"/>
        <w:vertAlign w:val="baseline"/>
      </w:rPr>
    </w:lvl>
  </w:abstractNum>
  <w:num w:numId="1">
    <w:abstractNumId w:val="1"/>
  </w:num>
  <w:num w:numId="2">
    <w:abstractNumId w:val="11"/>
  </w:num>
  <w:num w:numId="3">
    <w:abstractNumId w:val="7"/>
  </w:num>
  <w:num w:numId="4">
    <w:abstractNumId w:val="0"/>
  </w:num>
  <w:num w:numId="5">
    <w:abstractNumId w:val="15"/>
  </w:num>
  <w:num w:numId="6">
    <w:abstractNumId w:val="4"/>
  </w:num>
  <w:num w:numId="7">
    <w:abstractNumId w:val="6"/>
  </w:num>
  <w:num w:numId="8">
    <w:abstractNumId w:val="14"/>
  </w:num>
  <w:num w:numId="9">
    <w:abstractNumId w:val="10"/>
  </w:num>
  <w:num w:numId="10">
    <w:abstractNumId w:val="16"/>
  </w:num>
  <w:num w:numId="11">
    <w:abstractNumId w:val="17"/>
  </w:num>
  <w:num w:numId="12">
    <w:abstractNumId w:val="2"/>
  </w:num>
  <w:num w:numId="13">
    <w:abstractNumId w:val="8"/>
  </w:num>
  <w:num w:numId="14">
    <w:abstractNumId w:val="12"/>
  </w:num>
  <w:num w:numId="15">
    <w:abstractNumId w:val="9"/>
  </w:num>
  <w:num w:numId="16">
    <w:abstractNumId w:val="3"/>
  </w:num>
  <w:num w:numId="17">
    <w:abstractNumId w:val="13"/>
  </w:num>
  <w:num w:numId="18">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644"/>
    <w:rsid w:val="00006452"/>
    <w:rsid w:val="000105F7"/>
    <w:rsid w:val="00043D7C"/>
    <w:rsid w:val="00045BF9"/>
    <w:rsid w:val="00050082"/>
    <w:rsid w:val="00053236"/>
    <w:rsid w:val="00073EEF"/>
    <w:rsid w:val="00082C41"/>
    <w:rsid w:val="000C294D"/>
    <w:rsid w:val="000C756A"/>
    <w:rsid w:val="000C7FB9"/>
    <w:rsid w:val="000E0073"/>
    <w:rsid w:val="000E3897"/>
    <w:rsid w:val="000E5C20"/>
    <w:rsid w:val="000F3A14"/>
    <w:rsid w:val="00112AF8"/>
    <w:rsid w:val="00121EB7"/>
    <w:rsid w:val="00141526"/>
    <w:rsid w:val="00144F2D"/>
    <w:rsid w:val="00150B62"/>
    <w:rsid w:val="00187ACE"/>
    <w:rsid w:val="00190760"/>
    <w:rsid w:val="00191D98"/>
    <w:rsid w:val="001934FA"/>
    <w:rsid w:val="001A1156"/>
    <w:rsid w:val="001A2EC0"/>
    <w:rsid w:val="001A3DAA"/>
    <w:rsid w:val="001A57EA"/>
    <w:rsid w:val="001C40A8"/>
    <w:rsid w:val="001D3A2D"/>
    <w:rsid w:val="001D558D"/>
    <w:rsid w:val="001E7928"/>
    <w:rsid w:val="001F52FC"/>
    <w:rsid w:val="001F6472"/>
    <w:rsid w:val="002317A9"/>
    <w:rsid w:val="002318CE"/>
    <w:rsid w:val="00235233"/>
    <w:rsid w:val="002372EA"/>
    <w:rsid w:val="00237B98"/>
    <w:rsid w:val="00246EC1"/>
    <w:rsid w:val="00254566"/>
    <w:rsid w:val="002633C2"/>
    <w:rsid w:val="00273127"/>
    <w:rsid w:val="0028651D"/>
    <w:rsid w:val="00295DB9"/>
    <w:rsid w:val="002A5DE6"/>
    <w:rsid w:val="002A5E02"/>
    <w:rsid w:val="002B1DB4"/>
    <w:rsid w:val="002B2884"/>
    <w:rsid w:val="002B3137"/>
    <w:rsid w:val="002B5C86"/>
    <w:rsid w:val="002C760E"/>
    <w:rsid w:val="002D4EB6"/>
    <w:rsid w:val="002E522A"/>
    <w:rsid w:val="002F2920"/>
    <w:rsid w:val="002F5AAE"/>
    <w:rsid w:val="00302775"/>
    <w:rsid w:val="0030658B"/>
    <w:rsid w:val="00324883"/>
    <w:rsid w:val="00326658"/>
    <w:rsid w:val="003267F0"/>
    <w:rsid w:val="003375ED"/>
    <w:rsid w:val="00337C91"/>
    <w:rsid w:val="00352620"/>
    <w:rsid w:val="00356FE6"/>
    <w:rsid w:val="00366D3D"/>
    <w:rsid w:val="00371345"/>
    <w:rsid w:val="003728D6"/>
    <w:rsid w:val="00380816"/>
    <w:rsid w:val="00380A91"/>
    <w:rsid w:val="00387091"/>
    <w:rsid w:val="003979E7"/>
    <w:rsid w:val="003A048A"/>
    <w:rsid w:val="003A21B9"/>
    <w:rsid w:val="003B5272"/>
    <w:rsid w:val="003C3405"/>
    <w:rsid w:val="003F281F"/>
    <w:rsid w:val="003F7689"/>
    <w:rsid w:val="00405C6C"/>
    <w:rsid w:val="00410E7F"/>
    <w:rsid w:val="00416D1B"/>
    <w:rsid w:val="00421427"/>
    <w:rsid w:val="00436B60"/>
    <w:rsid w:val="004608A8"/>
    <w:rsid w:val="00473141"/>
    <w:rsid w:val="0048112D"/>
    <w:rsid w:val="00482589"/>
    <w:rsid w:val="0048527B"/>
    <w:rsid w:val="00492FBD"/>
    <w:rsid w:val="004949CD"/>
    <w:rsid w:val="004B131A"/>
    <w:rsid w:val="004C22A1"/>
    <w:rsid w:val="004D54E5"/>
    <w:rsid w:val="004F49F0"/>
    <w:rsid w:val="00500593"/>
    <w:rsid w:val="00516E59"/>
    <w:rsid w:val="0055606D"/>
    <w:rsid w:val="005717EA"/>
    <w:rsid w:val="0059785C"/>
    <w:rsid w:val="005A4D3A"/>
    <w:rsid w:val="005C3B5E"/>
    <w:rsid w:val="005D2C53"/>
    <w:rsid w:val="005D5643"/>
    <w:rsid w:val="005F0892"/>
    <w:rsid w:val="005F1786"/>
    <w:rsid w:val="005F5093"/>
    <w:rsid w:val="0060017B"/>
    <w:rsid w:val="00600914"/>
    <w:rsid w:val="006030E2"/>
    <w:rsid w:val="00604710"/>
    <w:rsid w:val="00606CAA"/>
    <w:rsid w:val="0061156F"/>
    <w:rsid w:val="006141A0"/>
    <w:rsid w:val="00615006"/>
    <w:rsid w:val="006160D5"/>
    <w:rsid w:val="00626913"/>
    <w:rsid w:val="006278A5"/>
    <w:rsid w:val="00630F76"/>
    <w:rsid w:val="0064286F"/>
    <w:rsid w:val="006430F1"/>
    <w:rsid w:val="00653D95"/>
    <w:rsid w:val="006766AB"/>
    <w:rsid w:val="00677615"/>
    <w:rsid w:val="00694FB3"/>
    <w:rsid w:val="006D38BD"/>
    <w:rsid w:val="00700D5D"/>
    <w:rsid w:val="00705B90"/>
    <w:rsid w:val="00734B87"/>
    <w:rsid w:val="007462E6"/>
    <w:rsid w:val="007722D4"/>
    <w:rsid w:val="007803F7"/>
    <w:rsid w:val="00780FD9"/>
    <w:rsid w:val="007817B7"/>
    <w:rsid w:val="007A2394"/>
    <w:rsid w:val="007B018A"/>
    <w:rsid w:val="007B2ACE"/>
    <w:rsid w:val="007B61F2"/>
    <w:rsid w:val="008019CC"/>
    <w:rsid w:val="00801A0B"/>
    <w:rsid w:val="008035A1"/>
    <w:rsid w:val="00835C9B"/>
    <w:rsid w:val="00837FA3"/>
    <w:rsid w:val="00863419"/>
    <w:rsid w:val="008677C3"/>
    <w:rsid w:val="008850D7"/>
    <w:rsid w:val="008B7735"/>
    <w:rsid w:val="008B795E"/>
    <w:rsid w:val="008C2AB0"/>
    <w:rsid w:val="008C57AB"/>
    <w:rsid w:val="008C5AE3"/>
    <w:rsid w:val="008D1EF4"/>
    <w:rsid w:val="008D2C1A"/>
    <w:rsid w:val="008F60EB"/>
    <w:rsid w:val="0090608D"/>
    <w:rsid w:val="00924DB3"/>
    <w:rsid w:val="009367C8"/>
    <w:rsid w:val="00936E36"/>
    <w:rsid w:val="00940565"/>
    <w:rsid w:val="009517C4"/>
    <w:rsid w:val="00961EFF"/>
    <w:rsid w:val="00964862"/>
    <w:rsid w:val="0097305F"/>
    <w:rsid w:val="00974BD5"/>
    <w:rsid w:val="009833DB"/>
    <w:rsid w:val="00985EC9"/>
    <w:rsid w:val="009867FF"/>
    <w:rsid w:val="00986D69"/>
    <w:rsid w:val="009B32DC"/>
    <w:rsid w:val="009B763F"/>
    <w:rsid w:val="009C2068"/>
    <w:rsid w:val="009C3893"/>
    <w:rsid w:val="009F102A"/>
    <w:rsid w:val="00A016ED"/>
    <w:rsid w:val="00A02A4D"/>
    <w:rsid w:val="00A12634"/>
    <w:rsid w:val="00A3114D"/>
    <w:rsid w:val="00A50493"/>
    <w:rsid w:val="00A5662E"/>
    <w:rsid w:val="00A57738"/>
    <w:rsid w:val="00A61250"/>
    <w:rsid w:val="00A6417A"/>
    <w:rsid w:val="00A7556F"/>
    <w:rsid w:val="00A800AB"/>
    <w:rsid w:val="00A87982"/>
    <w:rsid w:val="00A9709C"/>
    <w:rsid w:val="00AA3122"/>
    <w:rsid w:val="00AB0CD7"/>
    <w:rsid w:val="00AC2DF0"/>
    <w:rsid w:val="00AF2E9F"/>
    <w:rsid w:val="00AF5392"/>
    <w:rsid w:val="00AF6AEE"/>
    <w:rsid w:val="00B0050F"/>
    <w:rsid w:val="00B012D3"/>
    <w:rsid w:val="00B06531"/>
    <w:rsid w:val="00B31C0F"/>
    <w:rsid w:val="00B33490"/>
    <w:rsid w:val="00B364C8"/>
    <w:rsid w:val="00B446D3"/>
    <w:rsid w:val="00B50445"/>
    <w:rsid w:val="00B50F0D"/>
    <w:rsid w:val="00B57DB4"/>
    <w:rsid w:val="00B67E7C"/>
    <w:rsid w:val="00B722A9"/>
    <w:rsid w:val="00B8004E"/>
    <w:rsid w:val="00B90AB7"/>
    <w:rsid w:val="00B91124"/>
    <w:rsid w:val="00B9162D"/>
    <w:rsid w:val="00B959EF"/>
    <w:rsid w:val="00BA59EA"/>
    <w:rsid w:val="00BB43FB"/>
    <w:rsid w:val="00BB5CA5"/>
    <w:rsid w:val="00BB7EAA"/>
    <w:rsid w:val="00BE599D"/>
    <w:rsid w:val="00BF5622"/>
    <w:rsid w:val="00C049DD"/>
    <w:rsid w:val="00C108A0"/>
    <w:rsid w:val="00C12E2C"/>
    <w:rsid w:val="00C157F6"/>
    <w:rsid w:val="00C23C6E"/>
    <w:rsid w:val="00C27D61"/>
    <w:rsid w:val="00C31B81"/>
    <w:rsid w:val="00C36346"/>
    <w:rsid w:val="00C40BD7"/>
    <w:rsid w:val="00C4779A"/>
    <w:rsid w:val="00C64D3A"/>
    <w:rsid w:val="00C71090"/>
    <w:rsid w:val="00C7542F"/>
    <w:rsid w:val="00C8138A"/>
    <w:rsid w:val="00CA6772"/>
    <w:rsid w:val="00CB2B9A"/>
    <w:rsid w:val="00CB4A54"/>
    <w:rsid w:val="00CC0ED9"/>
    <w:rsid w:val="00CC2DEF"/>
    <w:rsid w:val="00CD47BC"/>
    <w:rsid w:val="00CE7726"/>
    <w:rsid w:val="00D35289"/>
    <w:rsid w:val="00D368CF"/>
    <w:rsid w:val="00D40006"/>
    <w:rsid w:val="00D42F40"/>
    <w:rsid w:val="00D54233"/>
    <w:rsid w:val="00D55CB7"/>
    <w:rsid w:val="00D72E17"/>
    <w:rsid w:val="00D74F77"/>
    <w:rsid w:val="00D814FE"/>
    <w:rsid w:val="00D940E2"/>
    <w:rsid w:val="00DE03F5"/>
    <w:rsid w:val="00DF0608"/>
    <w:rsid w:val="00E04121"/>
    <w:rsid w:val="00E06DCD"/>
    <w:rsid w:val="00E11A98"/>
    <w:rsid w:val="00E15DC9"/>
    <w:rsid w:val="00E2374C"/>
    <w:rsid w:val="00E25644"/>
    <w:rsid w:val="00E2663F"/>
    <w:rsid w:val="00E33697"/>
    <w:rsid w:val="00E339D1"/>
    <w:rsid w:val="00E35E3A"/>
    <w:rsid w:val="00E51C0D"/>
    <w:rsid w:val="00E765B0"/>
    <w:rsid w:val="00E814E6"/>
    <w:rsid w:val="00EA294B"/>
    <w:rsid w:val="00EC4FD7"/>
    <w:rsid w:val="00EC6050"/>
    <w:rsid w:val="00ED0932"/>
    <w:rsid w:val="00EE1FA8"/>
    <w:rsid w:val="00EE5786"/>
    <w:rsid w:val="00EF1D2E"/>
    <w:rsid w:val="00F021D1"/>
    <w:rsid w:val="00F06D57"/>
    <w:rsid w:val="00F10540"/>
    <w:rsid w:val="00F10A3B"/>
    <w:rsid w:val="00F20221"/>
    <w:rsid w:val="00F276F3"/>
    <w:rsid w:val="00F316A1"/>
    <w:rsid w:val="00F320DB"/>
    <w:rsid w:val="00F333CB"/>
    <w:rsid w:val="00F35A89"/>
    <w:rsid w:val="00F41EF2"/>
    <w:rsid w:val="00F54713"/>
    <w:rsid w:val="00F55A63"/>
    <w:rsid w:val="00F61A86"/>
    <w:rsid w:val="00F61DE5"/>
    <w:rsid w:val="00F66484"/>
    <w:rsid w:val="00F94156"/>
    <w:rsid w:val="00F95BF0"/>
    <w:rsid w:val="00FB4369"/>
    <w:rsid w:val="00FB50C4"/>
    <w:rsid w:val="00FC0F02"/>
    <w:rsid w:val="00FD0E82"/>
    <w:rsid w:val="00FD13E4"/>
    <w:rsid w:val="00FD1FF3"/>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14:docId w14:val="4E6E1386"/>
  <w15:docId w15:val="{DD8025B7-9044-4BAE-82E3-1ED9E3BA5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E25644"/>
    <w:pPr>
      <w:widowControl w:val="0"/>
    </w:pPr>
  </w:style>
  <w:style w:type="paragraph" w:styleId="Heading1">
    <w:name w:val="heading 1"/>
    <w:basedOn w:val="Normal"/>
    <w:next w:val="Normal"/>
    <w:qFormat/>
    <w:rsid w:val="00E25644"/>
    <w:pPr>
      <w:keepNext/>
      <w:spacing w:before="240" w:after="60"/>
      <w:outlineLvl w:val="0"/>
    </w:pPr>
    <w:rPr>
      <w:rFonts w:ascii="Arial" w:hAnsi="Arial"/>
      <w:b/>
      <w:kern w:val="28"/>
      <w:sz w:val="28"/>
    </w:rPr>
  </w:style>
  <w:style w:type="paragraph" w:styleId="Heading2">
    <w:name w:val="heading 2"/>
    <w:basedOn w:val="Normal"/>
    <w:next w:val="Normal"/>
    <w:qFormat/>
    <w:rsid w:val="00E25644"/>
    <w:pPr>
      <w:keepNext/>
      <w:tabs>
        <w:tab w:val="decimal" w:pos="3240"/>
      </w:tabs>
      <w:suppressAutoHyphens/>
      <w:ind w:right="-270"/>
      <w:outlineLvl w:val="1"/>
    </w:pPr>
    <w:rPr>
      <w:b/>
      <w:sz w:val="22"/>
    </w:rPr>
  </w:style>
  <w:style w:type="paragraph" w:styleId="Heading3">
    <w:name w:val="heading 3"/>
    <w:basedOn w:val="Normal"/>
    <w:next w:val="Normal"/>
    <w:qFormat/>
    <w:rsid w:val="00E25644"/>
    <w:pPr>
      <w:keepNext/>
      <w:outlineLvl w:val="2"/>
    </w:pPr>
    <w:rPr>
      <w:b/>
      <w:bCs/>
      <w:sz w:val="24"/>
    </w:rPr>
  </w:style>
  <w:style w:type="paragraph" w:styleId="Heading4">
    <w:name w:val="heading 4"/>
    <w:basedOn w:val="Normal"/>
    <w:next w:val="Normal"/>
    <w:qFormat/>
    <w:rsid w:val="00E25644"/>
    <w:pPr>
      <w:keepNext/>
      <w:tabs>
        <w:tab w:val="center" w:pos="2220"/>
        <w:tab w:val="left" w:pos="2970"/>
        <w:tab w:val="left" w:pos="3330"/>
        <w:tab w:val="left" w:pos="3960"/>
        <w:tab w:val="left" w:pos="4680"/>
        <w:tab w:val="left" w:pos="5520"/>
        <w:tab w:val="left" w:pos="6072"/>
        <w:tab w:val="left" w:pos="6624"/>
        <w:tab w:val="left" w:pos="7176"/>
        <w:tab w:val="left" w:pos="7728"/>
        <w:tab w:val="left" w:pos="8280"/>
        <w:tab w:val="left" w:pos="8832"/>
      </w:tabs>
      <w:jc w:val="center"/>
      <w:outlineLvl w:val="3"/>
    </w:pPr>
    <w:rPr>
      <w:b/>
      <w:sz w:val="22"/>
    </w:rPr>
  </w:style>
  <w:style w:type="paragraph" w:styleId="Heading5">
    <w:name w:val="heading 5"/>
    <w:basedOn w:val="Normal"/>
    <w:next w:val="Normal"/>
    <w:link w:val="Heading5Char"/>
    <w:qFormat/>
    <w:rsid w:val="00E25644"/>
    <w:pPr>
      <w:keepNext/>
      <w:outlineLvl w:val="4"/>
    </w:pPr>
    <w:rPr>
      <w:b/>
      <w:bCs/>
    </w:rPr>
  </w:style>
  <w:style w:type="paragraph" w:styleId="Heading6">
    <w:name w:val="heading 6"/>
    <w:basedOn w:val="Normal"/>
    <w:next w:val="Normal"/>
    <w:qFormat/>
    <w:rsid w:val="00E25644"/>
    <w:pPr>
      <w:keepNext/>
      <w:suppressAutoHyphens/>
      <w:outlineLvl w:val="5"/>
    </w:pPr>
    <w:rPr>
      <w:b/>
      <w:bCs/>
      <w:sz w:val="22"/>
    </w:rPr>
  </w:style>
  <w:style w:type="paragraph" w:styleId="Heading7">
    <w:name w:val="heading 7"/>
    <w:basedOn w:val="Normal"/>
    <w:next w:val="Normal"/>
    <w:qFormat/>
    <w:rsid w:val="00E25644"/>
    <w:pPr>
      <w:keepNext/>
      <w:jc w:val="center"/>
      <w:outlineLvl w:val="6"/>
    </w:pPr>
    <w:rPr>
      <w:rFonts w:eastAsia="Arial Unicode MS"/>
      <w:b/>
      <w:bCs/>
    </w:rPr>
  </w:style>
  <w:style w:type="paragraph" w:styleId="Heading8">
    <w:name w:val="heading 8"/>
    <w:basedOn w:val="Normal"/>
    <w:next w:val="Normal"/>
    <w:qFormat/>
    <w:rsid w:val="00E25644"/>
    <w:pPr>
      <w:keepNext/>
      <w:tabs>
        <w:tab w:val="decimal" w:pos="3240"/>
      </w:tabs>
      <w:suppressAutoHyphens/>
      <w:jc w:val="center"/>
      <w:outlineLvl w:val="7"/>
    </w:pPr>
    <w:rPr>
      <w:b/>
      <w:bCs/>
      <w:sz w:val="22"/>
      <w:u w:val="single"/>
    </w:rPr>
  </w:style>
  <w:style w:type="paragraph" w:styleId="Heading9">
    <w:name w:val="heading 9"/>
    <w:basedOn w:val="Normal"/>
    <w:next w:val="Normal"/>
    <w:qFormat/>
    <w:rsid w:val="00E2564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35C9B"/>
    <w:pPr>
      <w:tabs>
        <w:tab w:val="center" w:pos="4320"/>
        <w:tab w:val="right" w:pos="8640"/>
      </w:tabs>
    </w:pPr>
  </w:style>
  <w:style w:type="paragraph" w:styleId="Footer">
    <w:name w:val="footer"/>
    <w:basedOn w:val="Normal"/>
    <w:rsid w:val="00835C9B"/>
    <w:pPr>
      <w:tabs>
        <w:tab w:val="center" w:pos="4320"/>
        <w:tab w:val="right" w:pos="8640"/>
      </w:tabs>
    </w:pPr>
  </w:style>
  <w:style w:type="paragraph" w:styleId="Title">
    <w:name w:val="Title"/>
    <w:basedOn w:val="Normal"/>
    <w:qFormat/>
    <w:rsid w:val="00835C9B"/>
    <w:pPr>
      <w:jc w:val="center"/>
    </w:pPr>
    <w:rPr>
      <w:b/>
      <w:sz w:val="28"/>
    </w:rPr>
  </w:style>
  <w:style w:type="character" w:styleId="PageNumber">
    <w:name w:val="page number"/>
    <w:basedOn w:val="DefaultParagraphFont"/>
    <w:rsid w:val="00835C9B"/>
  </w:style>
  <w:style w:type="character" w:styleId="Hyperlink">
    <w:name w:val="Hyperlink"/>
    <w:basedOn w:val="DefaultParagraphFont"/>
    <w:rsid w:val="00E25644"/>
    <w:rPr>
      <w:color w:val="0000FF"/>
      <w:u w:val="single"/>
    </w:rPr>
  </w:style>
  <w:style w:type="paragraph" w:styleId="NormalWeb">
    <w:name w:val="Normal (Web)"/>
    <w:basedOn w:val="Normal"/>
    <w:rsid w:val="00E25644"/>
    <w:pPr>
      <w:widowControl/>
      <w:spacing w:before="100" w:beforeAutospacing="1" w:after="100" w:afterAutospacing="1"/>
    </w:pPr>
    <w:rPr>
      <w:sz w:val="24"/>
      <w:szCs w:val="24"/>
    </w:rPr>
  </w:style>
  <w:style w:type="character" w:styleId="Strong">
    <w:name w:val="Strong"/>
    <w:basedOn w:val="DefaultParagraphFont"/>
    <w:qFormat/>
    <w:rsid w:val="00E25644"/>
    <w:rPr>
      <w:b/>
      <w:bCs/>
    </w:rPr>
  </w:style>
  <w:style w:type="character" w:customStyle="1" w:styleId="blueten1">
    <w:name w:val="blueten1"/>
    <w:basedOn w:val="DefaultParagraphFont"/>
    <w:rsid w:val="00CC0ED9"/>
    <w:rPr>
      <w:rFonts w:ascii="Verdana" w:hAnsi="Verdana" w:hint="default"/>
      <w:color w:val="000000"/>
      <w:sz w:val="19"/>
      <w:szCs w:val="19"/>
    </w:rPr>
  </w:style>
  <w:style w:type="paragraph" w:styleId="BalloonText">
    <w:name w:val="Balloon Text"/>
    <w:basedOn w:val="Normal"/>
    <w:link w:val="BalloonTextChar"/>
    <w:rsid w:val="00CC0ED9"/>
    <w:rPr>
      <w:rFonts w:ascii="Tahoma" w:hAnsi="Tahoma" w:cs="Tahoma"/>
      <w:sz w:val="16"/>
      <w:szCs w:val="16"/>
    </w:rPr>
  </w:style>
  <w:style w:type="character" w:customStyle="1" w:styleId="BalloonTextChar">
    <w:name w:val="Balloon Text Char"/>
    <w:basedOn w:val="DefaultParagraphFont"/>
    <w:link w:val="BalloonText"/>
    <w:rsid w:val="00CC0ED9"/>
    <w:rPr>
      <w:rFonts w:ascii="Tahoma" w:hAnsi="Tahoma" w:cs="Tahoma"/>
      <w:sz w:val="16"/>
      <w:szCs w:val="16"/>
    </w:rPr>
  </w:style>
  <w:style w:type="character" w:styleId="HTMLCite">
    <w:name w:val="HTML Cite"/>
    <w:basedOn w:val="DefaultParagraphFont"/>
    <w:uiPriority w:val="99"/>
    <w:unhideWhenUsed/>
    <w:rsid w:val="00A6417A"/>
    <w:rPr>
      <w:i/>
      <w:iCs/>
    </w:rPr>
  </w:style>
  <w:style w:type="paragraph" w:styleId="BodyTextIndent2">
    <w:name w:val="Body Text Indent 2"/>
    <w:basedOn w:val="Normal"/>
    <w:link w:val="BodyTextIndent2Char"/>
    <w:rsid w:val="00FB50C4"/>
    <w:pPr>
      <w:tabs>
        <w:tab w:val="left" w:pos="990"/>
      </w:tabs>
      <w:ind w:left="1008" w:hanging="576"/>
    </w:pPr>
    <w:rPr>
      <w:sz w:val="22"/>
    </w:rPr>
  </w:style>
  <w:style w:type="character" w:customStyle="1" w:styleId="BodyTextIndent2Char">
    <w:name w:val="Body Text Indent 2 Char"/>
    <w:basedOn w:val="DefaultParagraphFont"/>
    <w:link w:val="BodyTextIndent2"/>
    <w:rsid w:val="00FB50C4"/>
    <w:rPr>
      <w:sz w:val="22"/>
    </w:rPr>
  </w:style>
  <w:style w:type="character" w:customStyle="1" w:styleId="bold1">
    <w:name w:val="bold1"/>
    <w:basedOn w:val="DefaultParagraphFont"/>
    <w:rsid w:val="00615006"/>
    <w:rPr>
      <w:b/>
      <w:bCs/>
    </w:rPr>
  </w:style>
  <w:style w:type="character" w:styleId="CommentReference">
    <w:name w:val="annotation reference"/>
    <w:basedOn w:val="DefaultParagraphFont"/>
    <w:rsid w:val="00EE5786"/>
    <w:rPr>
      <w:sz w:val="16"/>
      <w:szCs w:val="16"/>
    </w:rPr>
  </w:style>
  <w:style w:type="paragraph" w:styleId="CommentText">
    <w:name w:val="annotation text"/>
    <w:basedOn w:val="Normal"/>
    <w:link w:val="CommentTextChar"/>
    <w:rsid w:val="00EE5786"/>
  </w:style>
  <w:style w:type="character" w:customStyle="1" w:styleId="CommentTextChar">
    <w:name w:val="Comment Text Char"/>
    <w:basedOn w:val="DefaultParagraphFont"/>
    <w:link w:val="CommentText"/>
    <w:rsid w:val="00EE5786"/>
  </w:style>
  <w:style w:type="paragraph" w:styleId="BodyTextIndent">
    <w:name w:val="Body Text Indent"/>
    <w:basedOn w:val="Normal"/>
    <w:link w:val="BodyTextIndentChar"/>
    <w:rsid w:val="00DE03F5"/>
    <w:pPr>
      <w:tabs>
        <w:tab w:val="decimal" w:pos="3240"/>
      </w:tabs>
      <w:suppressAutoHyphens/>
      <w:ind w:left="3870" w:hanging="810"/>
    </w:pPr>
    <w:rPr>
      <w:sz w:val="22"/>
    </w:rPr>
  </w:style>
  <w:style w:type="character" w:customStyle="1" w:styleId="BodyTextIndentChar">
    <w:name w:val="Body Text Indent Char"/>
    <w:basedOn w:val="DefaultParagraphFont"/>
    <w:link w:val="BodyTextIndent"/>
    <w:rsid w:val="00DE03F5"/>
    <w:rPr>
      <w:sz w:val="22"/>
    </w:rPr>
  </w:style>
  <w:style w:type="paragraph" w:styleId="CommentSubject">
    <w:name w:val="annotation subject"/>
    <w:basedOn w:val="CommentText"/>
    <w:next w:val="CommentText"/>
    <w:link w:val="CommentSubjectChar"/>
    <w:rsid w:val="00B722A9"/>
    <w:rPr>
      <w:b/>
      <w:bCs/>
    </w:rPr>
  </w:style>
  <w:style w:type="character" w:customStyle="1" w:styleId="CommentSubjectChar">
    <w:name w:val="Comment Subject Char"/>
    <w:basedOn w:val="CommentTextChar"/>
    <w:link w:val="CommentSubject"/>
    <w:rsid w:val="00B722A9"/>
    <w:rPr>
      <w:b/>
      <w:bCs/>
    </w:rPr>
  </w:style>
  <w:style w:type="paragraph" w:styleId="ListParagraph">
    <w:name w:val="List Paragraph"/>
    <w:basedOn w:val="Normal"/>
    <w:uiPriority w:val="99"/>
    <w:qFormat/>
    <w:rsid w:val="002372EA"/>
    <w:pPr>
      <w:ind w:left="720"/>
    </w:pPr>
  </w:style>
  <w:style w:type="character" w:customStyle="1" w:styleId="Heading5Char">
    <w:name w:val="Heading 5 Char"/>
    <w:basedOn w:val="DefaultParagraphFont"/>
    <w:link w:val="Heading5"/>
    <w:rsid w:val="002372EA"/>
    <w:rPr>
      <w:b/>
      <w:bCs/>
    </w:rPr>
  </w:style>
  <w:style w:type="table" w:styleId="TableGrid">
    <w:name w:val="Table Grid"/>
    <w:basedOn w:val="TableNormal"/>
    <w:rsid w:val="003C34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B67E7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012882">
      <w:bodyDiv w:val="1"/>
      <w:marLeft w:val="0"/>
      <w:marRight w:val="0"/>
      <w:marTop w:val="0"/>
      <w:marBottom w:val="0"/>
      <w:divBdr>
        <w:top w:val="none" w:sz="0" w:space="0" w:color="auto"/>
        <w:left w:val="none" w:sz="0" w:space="0" w:color="auto"/>
        <w:bottom w:val="none" w:sz="0" w:space="0" w:color="auto"/>
        <w:right w:val="none" w:sz="0" w:space="0" w:color="auto"/>
      </w:divBdr>
      <w:divsChild>
        <w:div w:id="1566338937">
          <w:marLeft w:val="0"/>
          <w:marRight w:val="0"/>
          <w:marTop w:val="0"/>
          <w:marBottom w:val="0"/>
          <w:divBdr>
            <w:top w:val="none" w:sz="0" w:space="0" w:color="auto"/>
            <w:left w:val="none" w:sz="0" w:space="0" w:color="auto"/>
            <w:bottom w:val="none" w:sz="0" w:space="0" w:color="auto"/>
            <w:right w:val="single" w:sz="6" w:space="0" w:color="999999"/>
          </w:divBdr>
          <w:divsChild>
            <w:div w:id="170513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02310">
      <w:bodyDiv w:val="1"/>
      <w:marLeft w:val="120"/>
      <w:marRight w:val="120"/>
      <w:marTop w:val="45"/>
      <w:marBottom w:val="45"/>
      <w:divBdr>
        <w:top w:val="none" w:sz="0" w:space="0" w:color="auto"/>
        <w:left w:val="none" w:sz="0" w:space="0" w:color="auto"/>
        <w:bottom w:val="none" w:sz="0" w:space="0" w:color="auto"/>
        <w:right w:val="none" w:sz="0" w:space="0" w:color="auto"/>
      </w:divBdr>
      <w:divsChild>
        <w:div w:id="2074574361">
          <w:marLeft w:val="0"/>
          <w:marRight w:val="0"/>
          <w:marTop w:val="0"/>
          <w:marBottom w:val="0"/>
          <w:divBdr>
            <w:top w:val="none" w:sz="0" w:space="0" w:color="auto"/>
            <w:left w:val="none" w:sz="0" w:space="0" w:color="auto"/>
            <w:bottom w:val="none" w:sz="0" w:space="0" w:color="auto"/>
            <w:right w:val="none" w:sz="0" w:space="0" w:color="auto"/>
          </w:divBdr>
          <w:divsChild>
            <w:div w:id="16286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28599">
      <w:bodyDiv w:val="1"/>
      <w:marLeft w:val="0"/>
      <w:marRight w:val="0"/>
      <w:marTop w:val="0"/>
      <w:marBottom w:val="0"/>
      <w:divBdr>
        <w:top w:val="none" w:sz="0" w:space="0" w:color="auto"/>
        <w:left w:val="none" w:sz="0" w:space="0" w:color="auto"/>
        <w:bottom w:val="none" w:sz="0" w:space="0" w:color="auto"/>
        <w:right w:val="none" w:sz="0" w:space="0" w:color="auto"/>
      </w:divBdr>
      <w:divsChild>
        <w:div w:id="3760117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header" Target="header3.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emergency.emory.edu/docs/Emergency_Cards.pdf" TargetMode="External"/><Relationship Id="rId9" Type="http://schemas.openxmlformats.org/officeDocument/2006/relationships/hyperlink" Target="https://hrprod9.emory.edu/psp/hrprod9/EMPLOYEE/HRMS/s/WEBLIB_PTPP_SC.HOMEPAGE.FieldFormula.IScript_AppHP?scname=PT_PTPP_PORTAL_ROOT&amp;secondary=true&amp;fname=CO_EMPLOYEE_SELF_SERVICE&amp;pt_fname=CO_EMPLOYEE_SELF_SERVICE&amp;FolderPath=PORTAL_ROOT_OBJECT.CO_EMPLOYEE_SELF_SERVICE&amp;IsFolder=true" TargetMode="External"/><Relationship Id="rId10" Type="http://schemas.openxmlformats.org/officeDocument/2006/relationships/hyperlink" Target="http://emergency.emory.edu/docs/Emergency_Cards.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5820C0-EC88-E34F-B884-54D1740E8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899</Words>
  <Characters>5125</Characters>
  <Application>Microsoft Macintosh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Biosafety SOP Template</vt:lpstr>
    </vt:vector>
  </TitlesOfParts>
  <Company>Emory University (UTS)</Company>
  <LinksUpToDate>false</LinksUpToDate>
  <CharactersWithSpaces>6012</CharactersWithSpaces>
  <SharedDoc>false</SharedDoc>
  <HLinks>
    <vt:vector size="24" baseType="variant">
      <vt:variant>
        <vt:i4>4259882</vt:i4>
      </vt:variant>
      <vt:variant>
        <vt:i4>9</vt:i4>
      </vt:variant>
      <vt:variant>
        <vt:i4>0</vt:i4>
      </vt:variant>
      <vt:variant>
        <vt:i4>5</vt:i4>
      </vt:variant>
      <vt:variant>
        <vt:lpwstr>http://emergency.emory.edu/docs/Emergency_Cards.pdf</vt:lpwstr>
      </vt:variant>
      <vt:variant>
        <vt:lpwstr>JIT guide</vt:lpwstr>
      </vt:variant>
      <vt:variant>
        <vt:i4>7929971</vt:i4>
      </vt:variant>
      <vt:variant>
        <vt:i4>6</vt:i4>
      </vt:variant>
      <vt:variant>
        <vt:i4>0</vt:i4>
      </vt:variant>
      <vt:variant>
        <vt:i4>5</vt:i4>
      </vt:variant>
      <vt:variant>
        <vt:lpwstr>https://www4.stars-web.com/STARSWeb10/SECURE/Interview/InterviewStart.asp?Incident=New&amp;templateID=7</vt:lpwstr>
      </vt:variant>
      <vt:variant>
        <vt:lpwstr/>
      </vt:variant>
      <vt:variant>
        <vt:i4>4259882</vt:i4>
      </vt:variant>
      <vt:variant>
        <vt:i4>3</vt:i4>
      </vt:variant>
      <vt:variant>
        <vt:i4>0</vt:i4>
      </vt:variant>
      <vt:variant>
        <vt:i4>5</vt:i4>
      </vt:variant>
      <vt:variant>
        <vt:lpwstr>http://emergency.emory.edu/docs/Emergency_Cards.pdf</vt:lpwstr>
      </vt:variant>
      <vt:variant>
        <vt:lpwstr>JIT guide</vt:lpwstr>
      </vt:variant>
      <vt:variant>
        <vt:i4>524323</vt:i4>
      </vt:variant>
      <vt:variant>
        <vt:i4>0</vt:i4>
      </vt:variant>
      <vt:variant>
        <vt:i4>0</vt:i4>
      </vt:variant>
      <vt:variant>
        <vt:i4>5</vt:i4>
      </vt:variant>
      <vt:variant>
        <vt:lpwstr>mailto:biosafe@emory.edu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Biosafety SOP Template</dc:title>
  <dc:subject>Biosafety SOP Template</dc:subject>
  <dc:creator>krengarajan</dc:creator>
  <cp:lastModifiedBy>Ruch, Jodie C.</cp:lastModifiedBy>
  <cp:revision>2</cp:revision>
  <cp:lastPrinted>2012-04-11T19:57:00Z</cp:lastPrinted>
  <dcterms:created xsi:type="dcterms:W3CDTF">2017-08-08T18:51:00Z</dcterms:created>
  <dcterms:modified xsi:type="dcterms:W3CDTF">2017-08-08T18:51:00Z</dcterms:modified>
</cp:coreProperties>
</file>